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AE5" w:rsidRPr="00417DB8" w:rsidRDefault="004E4AE5" w:rsidP="004E4AE5">
      <w:pPr>
        <w:jc w:val="center"/>
        <w:rPr>
          <w:rFonts w:ascii="Cambria" w:hAnsi="Cambria"/>
          <w:b/>
          <w:sz w:val="40"/>
          <w:szCs w:val="40"/>
          <w:u w:val="single"/>
        </w:rPr>
      </w:pPr>
      <w:bookmarkStart w:id="0" w:name="_GoBack"/>
      <w:bookmarkEnd w:id="0"/>
      <w:r w:rsidRPr="00417DB8">
        <w:rPr>
          <w:rFonts w:ascii="Cambria" w:hAnsi="Cambria"/>
          <w:b/>
          <w:sz w:val="40"/>
          <w:szCs w:val="40"/>
          <w:u w:val="single"/>
        </w:rPr>
        <w:t>ИНФОРМАЦИОННЫЙ ОТЧЕТ О РАБОТЕ ТИМИРЯЗЕВСКОГО КУЛЬТУРНО</w:t>
      </w:r>
      <w:r w:rsidR="00F37962">
        <w:rPr>
          <w:rFonts w:ascii="Cambria" w:hAnsi="Cambria"/>
          <w:b/>
          <w:sz w:val="40"/>
          <w:szCs w:val="40"/>
          <w:u w:val="single"/>
        </w:rPr>
        <w:t xml:space="preserve"> -</w:t>
      </w:r>
      <w:r w:rsidR="00417DB8">
        <w:rPr>
          <w:rFonts w:ascii="Cambria" w:hAnsi="Cambria"/>
          <w:b/>
          <w:sz w:val="40"/>
          <w:szCs w:val="40"/>
          <w:u w:val="single"/>
        </w:rPr>
        <w:t>_ДОСУГОВЫЙ КОМПЛЕКС ЗА 2020 год</w:t>
      </w:r>
    </w:p>
    <w:p w:rsidR="004E4AE5" w:rsidRDefault="004E4AE5" w:rsidP="004E4AE5">
      <w:pPr>
        <w:jc w:val="center"/>
        <w:rPr>
          <w:b/>
          <w:sz w:val="32"/>
          <w:szCs w:val="32"/>
          <w:u w:val="single"/>
        </w:rPr>
      </w:pPr>
    </w:p>
    <w:p w:rsidR="004E4AE5" w:rsidRDefault="004E4AE5" w:rsidP="004E4AE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Раздел 1. Работа КДК в онлайн – формате, формы работы, платформы</w:t>
      </w:r>
      <w:r w:rsidR="00DE7A7F">
        <w:rPr>
          <w:b/>
          <w:sz w:val="32"/>
          <w:szCs w:val="32"/>
          <w:u w:val="single"/>
        </w:rPr>
        <w:t xml:space="preserve"> </w:t>
      </w:r>
    </w:p>
    <w:p w:rsidR="00DE7A7F" w:rsidRDefault="00DE7A7F" w:rsidP="004E4AE5">
      <w:pPr>
        <w:jc w:val="center"/>
        <w:rPr>
          <w:b/>
          <w:sz w:val="32"/>
          <w:szCs w:val="32"/>
          <w:u w:val="single"/>
        </w:rPr>
      </w:pPr>
    </w:p>
    <w:p w:rsidR="008E28CB" w:rsidRPr="00322424" w:rsidRDefault="00D55C7C" w:rsidP="00322424">
      <w:pPr>
        <w:jc w:val="both"/>
        <w:rPr>
          <w:sz w:val="26"/>
          <w:szCs w:val="26"/>
        </w:rPr>
      </w:pPr>
      <w:r w:rsidRPr="00322424">
        <w:rPr>
          <w:sz w:val="26"/>
          <w:szCs w:val="26"/>
        </w:rPr>
        <w:t>В 2020 году Тимирязевский культурно</w:t>
      </w:r>
      <w:r w:rsidR="00A064D7" w:rsidRPr="00322424">
        <w:rPr>
          <w:sz w:val="26"/>
          <w:szCs w:val="26"/>
        </w:rPr>
        <w:t xml:space="preserve"> </w:t>
      </w:r>
      <w:r w:rsidRPr="00322424">
        <w:rPr>
          <w:sz w:val="26"/>
          <w:szCs w:val="26"/>
        </w:rPr>
        <w:t xml:space="preserve">- досуговый комплекс проводил свою работу в онлайн режиме. Это работа доступная для широких масс населения, </w:t>
      </w:r>
      <w:r w:rsidR="00DE7A7F" w:rsidRPr="00322424">
        <w:rPr>
          <w:sz w:val="26"/>
          <w:szCs w:val="26"/>
        </w:rPr>
        <w:t xml:space="preserve">использующая главные достоинства Интернета. </w:t>
      </w:r>
    </w:p>
    <w:p w:rsidR="008E28CB" w:rsidRPr="00322424" w:rsidRDefault="00DE7A7F" w:rsidP="00322424">
      <w:pPr>
        <w:jc w:val="both"/>
        <w:rPr>
          <w:sz w:val="26"/>
          <w:szCs w:val="26"/>
        </w:rPr>
      </w:pPr>
      <w:r w:rsidRPr="00322424">
        <w:rPr>
          <w:sz w:val="26"/>
          <w:szCs w:val="26"/>
        </w:rPr>
        <w:t>В своей работе коллектив КДК использовал все возможные варианты. Это различные акции, конкурсы рисунков и фотографий, презентации, фото- вернисажи, видео</w:t>
      </w:r>
      <w:r w:rsidR="00A064D7" w:rsidRPr="00322424">
        <w:rPr>
          <w:sz w:val="26"/>
          <w:szCs w:val="26"/>
        </w:rPr>
        <w:t xml:space="preserve"> </w:t>
      </w:r>
      <w:r w:rsidRPr="00322424">
        <w:rPr>
          <w:sz w:val="26"/>
          <w:szCs w:val="26"/>
        </w:rPr>
        <w:t>- фрагменты, мастер</w:t>
      </w:r>
      <w:r w:rsidR="00322424">
        <w:rPr>
          <w:sz w:val="26"/>
          <w:szCs w:val="26"/>
        </w:rPr>
        <w:t xml:space="preserve"> </w:t>
      </w:r>
      <w:r w:rsidRPr="00322424">
        <w:rPr>
          <w:sz w:val="26"/>
          <w:szCs w:val="26"/>
        </w:rPr>
        <w:t xml:space="preserve">- классы, видео – викторины, </w:t>
      </w:r>
      <w:r w:rsidR="00A064D7" w:rsidRPr="00322424">
        <w:rPr>
          <w:sz w:val="26"/>
          <w:szCs w:val="26"/>
        </w:rPr>
        <w:t xml:space="preserve">онлайн </w:t>
      </w:r>
      <w:r w:rsidR="008E28CB" w:rsidRPr="00322424">
        <w:rPr>
          <w:sz w:val="26"/>
          <w:szCs w:val="26"/>
        </w:rPr>
        <w:t>–</w:t>
      </w:r>
      <w:r w:rsidR="00A064D7" w:rsidRPr="00322424">
        <w:rPr>
          <w:sz w:val="26"/>
          <w:szCs w:val="26"/>
        </w:rPr>
        <w:t xml:space="preserve"> выставки</w:t>
      </w:r>
      <w:r w:rsidR="008E28CB" w:rsidRPr="00322424">
        <w:rPr>
          <w:sz w:val="26"/>
          <w:szCs w:val="26"/>
        </w:rPr>
        <w:t>,</w:t>
      </w:r>
      <w:r w:rsidR="00A064D7" w:rsidRPr="00322424">
        <w:rPr>
          <w:sz w:val="26"/>
          <w:szCs w:val="26"/>
        </w:rPr>
        <w:t xml:space="preserve"> онлайн- концерты и поздравления</w:t>
      </w:r>
      <w:r w:rsidR="008E28CB" w:rsidRPr="00322424">
        <w:rPr>
          <w:sz w:val="26"/>
          <w:szCs w:val="26"/>
        </w:rPr>
        <w:t xml:space="preserve">, </w:t>
      </w:r>
      <w:r w:rsidRPr="00322424">
        <w:rPr>
          <w:sz w:val="26"/>
          <w:szCs w:val="26"/>
        </w:rPr>
        <w:t xml:space="preserve">участвовали в онлайн – конкурсах </w:t>
      </w:r>
      <w:r w:rsidR="008E28CB" w:rsidRPr="00322424">
        <w:rPr>
          <w:sz w:val="26"/>
          <w:szCs w:val="26"/>
        </w:rPr>
        <w:t xml:space="preserve">и фестивалях района о области. </w:t>
      </w:r>
    </w:p>
    <w:p w:rsidR="00322424" w:rsidRDefault="008E28CB" w:rsidP="00322424">
      <w:pPr>
        <w:jc w:val="both"/>
        <w:rPr>
          <w:sz w:val="26"/>
          <w:szCs w:val="26"/>
        </w:rPr>
      </w:pPr>
      <w:r w:rsidRPr="00322424">
        <w:rPr>
          <w:sz w:val="26"/>
          <w:szCs w:val="26"/>
        </w:rPr>
        <w:t>Все свои работы КДК выкладывал на  своих страницах  в соц. сетях – одноклассниках  ( КДК Тимирязево), контакте( Тимирязевский Кдк),</w:t>
      </w:r>
      <w:r w:rsidR="00322424">
        <w:rPr>
          <w:sz w:val="26"/>
          <w:szCs w:val="26"/>
        </w:rPr>
        <w:t xml:space="preserve"> инстаграм</w:t>
      </w:r>
    </w:p>
    <w:p w:rsidR="00D55C7C" w:rsidRPr="00322424" w:rsidRDefault="008E28CB" w:rsidP="00322424">
      <w:pPr>
        <w:jc w:val="both"/>
        <w:rPr>
          <w:sz w:val="26"/>
          <w:szCs w:val="26"/>
        </w:rPr>
      </w:pPr>
      <w:r w:rsidRPr="00322424">
        <w:rPr>
          <w:sz w:val="26"/>
          <w:szCs w:val="26"/>
        </w:rPr>
        <w:t xml:space="preserve">( </w:t>
      </w:r>
      <w:r w:rsidRPr="00322424">
        <w:rPr>
          <w:sz w:val="26"/>
          <w:szCs w:val="26"/>
          <w:lang w:val="en-US"/>
        </w:rPr>
        <w:t>timiryzevo</w:t>
      </w:r>
      <w:r w:rsidRPr="00322424">
        <w:rPr>
          <w:sz w:val="26"/>
          <w:szCs w:val="26"/>
        </w:rPr>
        <w:t>1990</w:t>
      </w:r>
      <w:r w:rsidRPr="00322424">
        <w:rPr>
          <w:sz w:val="26"/>
          <w:szCs w:val="26"/>
          <w:lang w:val="en-US"/>
        </w:rPr>
        <w:t>kdk</w:t>
      </w:r>
      <w:r w:rsidRPr="00322424">
        <w:rPr>
          <w:sz w:val="26"/>
          <w:szCs w:val="26"/>
        </w:rPr>
        <w:t xml:space="preserve">). </w:t>
      </w:r>
    </w:p>
    <w:p w:rsidR="00D55C7C" w:rsidRDefault="00D55C7C" w:rsidP="00D55C7C"/>
    <w:p w:rsidR="004E4AE5" w:rsidRDefault="004E4AE5" w:rsidP="004E4AE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Раздел 2. Организация и проведение  конкурсов, участие в районных, областных и федеральных фестивалях, смотрах, конкурсах народного творчества</w:t>
      </w:r>
    </w:p>
    <w:p w:rsidR="004E4AE5" w:rsidRDefault="004E4AE5" w:rsidP="004E4AE5">
      <w:pPr>
        <w:jc w:val="center"/>
        <w:rPr>
          <w:b/>
          <w:sz w:val="32"/>
          <w:szCs w:val="32"/>
          <w:u w:val="single"/>
        </w:rPr>
      </w:pPr>
    </w:p>
    <w:p w:rsidR="004E4AE5" w:rsidRPr="00322424" w:rsidRDefault="004E4AE5" w:rsidP="004E4AE5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t>В 2020 году Тимирязевский КДК принимал активное  участие в районных и областных онлайн фестивалях и конкурсах о чем свидетельствуют многочисленные грамоты и дипломы.</w:t>
      </w:r>
    </w:p>
    <w:p w:rsidR="004E4AE5" w:rsidRPr="00322424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Pr="00322424" w:rsidRDefault="004E4AE5" w:rsidP="004E4AE5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t>Это районный патриотический конкурс – фестиваль «Всем даруется Победа», посвященный 75-летию Победы в Великой Отечественной войне 1941-1945 гг. Коллектив Тимирязевского КДК принял учас</w:t>
      </w:r>
      <w:r w:rsidR="00417DB8">
        <w:rPr>
          <w:sz w:val="26"/>
          <w:szCs w:val="26"/>
          <w:lang w:eastAsia="en-US"/>
        </w:rPr>
        <w:t>тие в областных мероприятиях –  областной  гастрономический фестиваль</w:t>
      </w:r>
      <w:r w:rsidRPr="00322424">
        <w:rPr>
          <w:sz w:val="26"/>
          <w:szCs w:val="26"/>
          <w:lang w:eastAsia="en-US"/>
        </w:rPr>
        <w:t xml:space="preserve"> «</w:t>
      </w:r>
      <w:r w:rsidR="00417DB8">
        <w:rPr>
          <w:sz w:val="26"/>
          <w:szCs w:val="26"/>
          <w:lang w:eastAsia="en-US"/>
        </w:rPr>
        <w:t xml:space="preserve">Лук- лучок»- 2020г. в  п. Лух, </w:t>
      </w:r>
      <w:r w:rsidRPr="00322424">
        <w:rPr>
          <w:sz w:val="26"/>
          <w:szCs w:val="26"/>
          <w:lang w:eastAsia="en-US"/>
        </w:rPr>
        <w:t xml:space="preserve"> Х</w:t>
      </w:r>
      <w:r w:rsidRPr="00322424">
        <w:rPr>
          <w:sz w:val="26"/>
          <w:szCs w:val="26"/>
          <w:lang w:val="en-US" w:eastAsia="en-US"/>
        </w:rPr>
        <w:t>I</w:t>
      </w:r>
      <w:r w:rsidR="00417DB8">
        <w:rPr>
          <w:sz w:val="26"/>
          <w:szCs w:val="26"/>
          <w:lang w:eastAsia="en-US"/>
        </w:rPr>
        <w:t xml:space="preserve"> областной   фестиваль – конкурс</w:t>
      </w:r>
      <w:r w:rsidRPr="00322424">
        <w:rPr>
          <w:sz w:val="26"/>
          <w:szCs w:val="26"/>
          <w:lang w:eastAsia="en-US"/>
        </w:rPr>
        <w:t xml:space="preserve"> по творчеству М.И.Цветаевой «Если душа родилась крылатой» </w:t>
      </w:r>
      <w:r w:rsidRPr="00322424">
        <w:rPr>
          <w:sz w:val="26"/>
          <w:szCs w:val="26"/>
        </w:rPr>
        <w:t>с. Новое Леу</w:t>
      </w:r>
      <w:r w:rsidR="00417DB8">
        <w:rPr>
          <w:sz w:val="26"/>
          <w:szCs w:val="26"/>
        </w:rPr>
        <w:t>шино, Тейковского района,</w:t>
      </w:r>
      <w:r w:rsidRPr="00322424">
        <w:rPr>
          <w:sz w:val="26"/>
          <w:szCs w:val="26"/>
        </w:rPr>
        <w:t xml:space="preserve"> Х</w:t>
      </w:r>
      <w:r w:rsidRPr="00322424">
        <w:rPr>
          <w:sz w:val="26"/>
          <w:szCs w:val="26"/>
          <w:lang w:val="en-US"/>
        </w:rPr>
        <w:t>II</w:t>
      </w:r>
      <w:r w:rsidR="00417DB8">
        <w:rPr>
          <w:sz w:val="26"/>
          <w:szCs w:val="26"/>
        </w:rPr>
        <w:t xml:space="preserve"> межмуниципальный фестиваль- конкурс</w:t>
      </w:r>
      <w:r w:rsidRPr="00322424">
        <w:rPr>
          <w:sz w:val="26"/>
          <w:szCs w:val="26"/>
        </w:rPr>
        <w:t xml:space="preserve"> народного творч</w:t>
      </w:r>
      <w:r w:rsidR="00417DB8">
        <w:rPr>
          <w:sz w:val="26"/>
          <w:szCs w:val="26"/>
        </w:rPr>
        <w:t xml:space="preserve">ества «Поёт село моё родное», </w:t>
      </w:r>
      <w:r w:rsidRPr="00322424">
        <w:rPr>
          <w:sz w:val="26"/>
          <w:szCs w:val="26"/>
        </w:rPr>
        <w:t>Х</w:t>
      </w:r>
      <w:r w:rsidRPr="00322424">
        <w:rPr>
          <w:sz w:val="26"/>
          <w:szCs w:val="26"/>
          <w:lang w:val="en-US"/>
        </w:rPr>
        <w:t>II</w:t>
      </w:r>
      <w:r w:rsidR="00417DB8">
        <w:rPr>
          <w:sz w:val="26"/>
          <w:szCs w:val="26"/>
        </w:rPr>
        <w:t>Х межрегиональный фестиваль- конкурс</w:t>
      </w:r>
      <w:r w:rsidRPr="00322424">
        <w:rPr>
          <w:sz w:val="26"/>
          <w:szCs w:val="26"/>
        </w:rPr>
        <w:t xml:space="preserve"> лирико- героической песни «О мужестве, о доблести, о славе», посвященного памя</w:t>
      </w:r>
      <w:r w:rsidR="00322424">
        <w:rPr>
          <w:sz w:val="26"/>
          <w:szCs w:val="26"/>
        </w:rPr>
        <w:t>ти князя Д.М. Пожарского.</w:t>
      </w:r>
    </w:p>
    <w:p w:rsidR="004E4AE5" w:rsidRPr="00322424" w:rsidRDefault="004E4AE5" w:rsidP="004E4AE5">
      <w:pPr>
        <w:jc w:val="both"/>
        <w:rPr>
          <w:sz w:val="26"/>
          <w:szCs w:val="26"/>
          <w:lang w:eastAsia="en-US"/>
        </w:rPr>
      </w:pPr>
    </w:p>
    <w:p w:rsidR="00322424" w:rsidRDefault="004E4AE5" w:rsidP="004E4AE5">
      <w:pPr>
        <w:jc w:val="both"/>
        <w:rPr>
          <w:lang w:eastAsia="en-US"/>
        </w:rPr>
      </w:pPr>
      <w:r w:rsidRPr="00322424">
        <w:rPr>
          <w:sz w:val="26"/>
          <w:szCs w:val="26"/>
          <w:lang w:eastAsia="en-US"/>
        </w:rPr>
        <w:t xml:space="preserve"> Активное участие работники КДК приняли в областном фестивале «Лук – лучок – </w:t>
      </w:r>
      <w:smartTag w:uri="urn:schemas-microsoft-com:office:smarttags" w:element="metricconverter">
        <w:smartTagPr>
          <w:attr w:name="ProductID" w:val="2020 г"/>
        </w:smartTagPr>
        <w:r w:rsidRPr="00322424">
          <w:rPr>
            <w:sz w:val="26"/>
            <w:szCs w:val="26"/>
            <w:lang w:eastAsia="en-US"/>
          </w:rPr>
          <w:t>2020 г</w:t>
        </w:r>
      </w:smartTag>
      <w:r w:rsidRPr="00322424">
        <w:rPr>
          <w:sz w:val="26"/>
          <w:szCs w:val="26"/>
          <w:lang w:eastAsia="en-US"/>
        </w:rPr>
        <w:t>.», который прошел в п.Лух. 29 августа 2020 года, в онлайн режиме. В этом году Тимирязевский КДК представили на суд жюри театрализованную картинку « Илья Муромец в луковом царстве», за что был награжден дипломом за победу в номинации «Самое богатырско – угостительное подворье». Коллектив КДК принял участие в конкурсе на самую оригинальную луковую косу «Лукова коса» и занял 1 место. Участвовал в конкурсе частушек собственного сочинения «Частушки- ЛУКовые веселушки» и так же занял 1 место.</w:t>
      </w:r>
      <w:r>
        <w:rPr>
          <w:lang w:eastAsia="en-US"/>
        </w:rPr>
        <w:t xml:space="preserve"> </w:t>
      </w:r>
    </w:p>
    <w:p w:rsidR="004E4AE5" w:rsidRDefault="00D83970" w:rsidP="004E4AE5">
      <w:pPr>
        <w:jc w:val="both"/>
        <w:rPr>
          <w:lang w:eastAsia="en-US"/>
        </w:rPr>
      </w:pPr>
      <w:r w:rsidRPr="00D63C6E">
        <w:rPr>
          <w:noProof/>
        </w:rPr>
        <w:lastRenderedPageBreak/>
        <w:drawing>
          <wp:inline distT="0" distB="0" distL="0" distR="0">
            <wp:extent cx="2743200" cy="1583690"/>
            <wp:effectExtent l="0" t="0" r="0" b="0"/>
            <wp:docPr id="1" name="Рисунок 1" descr="Лук-лу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к-лучок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EE0">
        <w:rPr>
          <w:lang w:eastAsia="en-US"/>
        </w:rPr>
        <w:t xml:space="preserve">        </w:t>
      </w:r>
      <w:r w:rsidR="004E4AE5">
        <w:rPr>
          <w:lang w:eastAsia="en-US"/>
        </w:rPr>
        <w:t xml:space="preserve"> </w:t>
      </w:r>
      <w:r w:rsidRPr="00D63C6E">
        <w:rPr>
          <w:noProof/>
        </w:rPr>
        <w:drawing>
          <wp:inline distT="0" distB="0" distL="0" distR="0">
            <wp:extent cx="2654300" cy="1594485"/>
            <wp:effectExtent l="0" t="0" r="0" b="0"/>
            <wp:docPr id="2" name="Рисунок 2" descr="Лук-Лу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к-Луч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4E4AE5">
      <w:pPr>
        <w:jc w:val="both"/>
        <w:rPr>
          <w:lang w:eastAsia="en-US"/>
        </w:rPr>
      </w:pPr>
    </w:p>
    <w:p w:rsidR="004E4AE5" w:rsidRPr="00D63C6E" w:rsidRDefault="004E4AE5" w:rsidP="004E4AE5">
      <w:pPr>
        <w:jc w:val="both"/>
        <w:rPr>
          <w:lang w:eastAsia="en-US"/>
        </w:rPr>
      </w:pPr>
      <w:r>
        <w:rPr>
          <w:lang w:eastAsia="en-US"/>
        </w:rPr>
        <w:t xml:space="preserve">  </w:t>
      </w:r>
    </w:p>
    <w:p w:rsidR="004E4AE5" w:rsidRPr="00040BA8" w:rsidRDefault="00040BA8" w:rsidP="004E4AE5">
      <w:pPr>
        <w:jc w:val="both"/>
        <w:rPr>
          <w:lang w:eastAsia="en-US"/>
        </w:rPr>
      </w:pPr>
      <w:r>
        <w:rPr>
          <w:lang w:eastAsia="en-US"/>
        </w:rPr>
        <w:t xml:space="preserve">        </w:t>
      </w:r>
      <w:r w:rsidR="004E4AE5">
        <w:rPr>
          <w:lang w:eastAsia="en-US"/>
        </w:rPr>
        <w:t xml:space="preserve"> </w:t>
      </w:r>
      <w:r w:rsidR="00D83970" w:rsidRPr="003C5C2B">
        <w:rPr>
          <w:noProof/>
        </w:rPr>
        <w:drawing>
          <wp:inline distT="0" distB="0" distL="0" distR="0">
            <wp:extent cx="2040890" cy="2564765"/>
            <wp:effectExtent l="0" t="0" r="0" b="0"/>
            <wp:docPr id="3" name="Рисунок 3" descr="i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8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AE5">
        <w:rPr>
          <w:lang w:eastAsia="en-US"/>
        </w:rPr>
        <w:t xml:space="preserve">               </w:t>
      </w:r>
      <w:r>
        <w:rPr>
          <w:lang w:eastAsia="en-US"/>
        </w:rPr>
        <w:t xml:space="preserve">      </w:t>
      </w:r>
      <w:r w:rsidR="004E4AE5">
        <w:rPr>
          <w:lang w:eastAsia="en-US"/>
        </w:rPr>
        <w:t xml:space="preserve"> </w:t>
      </w:r>
      <w:r>
        <w:rPr>
          <w:lang w:eastAsia="en-US"/>
        </w:rPr>
        <w:t xml:space="preserve"> </w:t>
      </w:r>
      <w:r w:rsidR="00D83970" w:rsidRPr="00040BA8">
        <w:rPr>
          <w:noProof/>
        </w:rPr>
        <w:drawing>
          <wp:inline distT="0" distB="0" distL="0" distR="0">
            <wp:extent cx="2040890" cy="2576195"/>
            <wp:effectExtent l="0" t="0" r="0" b="0"/>
            <wp:docPr id="4" name="Рисунок 4" descr="Луковая коса Тимирязевский К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ковая коса Тимирязевский КД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A8" w:rsidRPr="00E211B5" w:rsidRDefault="00040BA8" w:rsidP="004E4AE5">
      <w:pPr>
        <w:jc w:val="both"/>
        <w:rPr>
          <w:lang w:eastAsia="en-US"/>
        </w:rPr>
      </w:pPr>
    </w:p>
    <w:p w:rsidR="004E4AE5" w:rsidRPr="00D63C6E" w:rsidRDefault="004E4AE5" w:rsidP="004E4AE5">
      <w:pPr>
        <w:jc w:val="both"/>
        <w:rPr>
          <w:lang w:eastAsia="en-US"/>
        </w:rPr>
      </w:pPr>
    </w:p>
    <w:p w:rsidR="004E4AE5" w:rsidRPr="00322424" w:rsidRDefault="004E4AE5" w:rsidP="004E4AE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322424">
        <w:rPr>
          <w:sz w:val="26"/>
          <w:szCs w:val="26"/>
        </w:rPr>
        <w:t>В сентябре 2020 года в с. Новое Леушино Тейковского района прошёл областной песенно-поэтический онлайн фестиваль по творчеству Марины Цветаевой "Если душа родилась крылатой". В нём приняла участие художественный руководитель Тимирязевского культурно - досугового комплекса Разумова Светлана. Конкурсная программа включала четыре номинации: стихотворную, музыкальную, театральную и свободные формы. Светлана исполнила песню на стихи Сергея Есенина «Заметался пожар голубой». По итогам фестиваля Светлана была награждена дипломом за участие в конкурсе – фестивале.</w:t>
      </w:r>
    </w:p>
    <w:p w:rsidR="004E4AE5" w:rsidRDefault="004E4AE5" w:rsidP="004E4AE5">
      <w:pPr>
        <w:jc w:val="both"/>
        <w:rPr>
          <w:lang w:eastAsia="en-US"/>
        </w:rPr>
      </w:pPr>
    </w:p>
    <w:p w:rsidR="00322424" w:rsidRDefault="004E4AE5" w:rsidP="00322424">
      <w:r>
        <w:t xml:space="preserve">                   </w:t>
      </w:r>
      <w:r w:rsidR="00D83970" w:rsidRPr="00245F0A">
        <w:rPr>
          <w:noProof/>
        </w:rPr>
        <w:drawing>
          <wp:inline distT="0" distB="0" distL="0" distR="0">
            <wp:extent cx="1750695" cy="2631440"/>
            <wp:effectExtent l="0" t="0" r="0" b="0"/>
            <wp:docPr id="5" name="Рисунок 5" descr="IMG_E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E51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D83970" w:rsidRPr="00245F0A">
        <w:rPr>
          <w:noProof/>
        </w:rPr>
        <w:drawing>
          <wp:inline distT="0" distB="0" distL="0" distR="0">
            <wp:extent cx="2073910" cy="2654300"/>
            <wp:effectExtent l="0" t="0" r="0" b="0"/>
            <wp:docPr id="6" name="Рисунок 6" descr="Фестиваль Марины Цвета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естиваль Марины Цветаев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Pr="00322424" w:rsidRDefault="004E4AE5" w:rsidP="00322424">
      <w:pPr>
        <w:jc w:val="both"/>
        <w:rPr>
          <w:sz w:val="26"/>
          <w:szCs w:val="26"/>
        </w:rPr>
      </w:pPr>
      <w:r w:rsidRPr="00322424">
        <w:rPr>
          <w:color w:val="000000"/>
          <w:sz w:val="26"/>
          <w:szCs w:val="26"/>
          <w:shd w:val="clear" w:color="auto" w:fill="FFFFFF"/>
        </w:rPr>
        <w:lastRenderedPageBreak/>
        <w:t>3</w:t>
      </w:r>
      <w:r w:rsidR="00322424">
        <w:rPr>
          <w:color w:val="000000"/>
          <w:sz w:val="26"/>
          <w:szCs w:val="26"/>
          <w:shd w:val="clear" w:color="auto" w:fill="FFFFFF"/>
        </w:rPr>
        <w:t xml:space="preserve"> </w:t>
      </w:r>
      <w:r w:rsidRPr="00322424">
        <w:rPr>
          <w:color w:val="000000"/>
          <w:sz w:val="26"/>
          <w:szCs w:val="26"/>
          <w:shd w:val="clear" w:color="auto" w:fill="FFFFFF"/>
        </w:rPr>
        <w:t>ноября 2020 года в областном координационно-методическом центре культуры и творчества состоялся просмотр конкурсных выступлений участников XIX межрегионального фестиваля - конкурса лирико-героической песни «О Мужестве, о Доблести, о Славе», посвященного памяти князя Д. М. Пожарского. Художественный руководитель МУ Культурно - досугового комплекса Тимирязевского сельского поселения Светлана Разумова приняла участие в фестивале, исполнив две песни "Женька" и "За тихой рекою".</w:t>
      </w:r>
      <w:r w:rsidR="00122EE0">
        <w:rPr>
          <w:color w:val="000000"/>
          <w:sz w:val="26"/>
          <w:szCs w:val="26"/>
          <w:shd w:val="clear" w:color="auto" w:fill="FFFFFF"/>
        </w:rPr>
        <w:t xml:space="preserve"> </w:t>
      </w:r>
      <w:r w:rsidRPr="00322424">
        <w:rPr>
          <w:color w:val="000000"/>
          <w:sz w:val="26"/>
          <w:szCs w:val="26"/>
          <w:shd w:val="clear" w:color="auto" w:fill="FFFFFF"/>
        </w:rPr>
        <w:t>По итогам конкурсных прослушиваний Светлана награждена дипломом 2 степени.</w:t>
      </w:r>
    </w:p>
    <w:p w:rsidR="004E4AE5" w:rsidRPr="00751CA4" w:rsidRDefault="004E4AE5" w:rsidP="004E4AE5">
      <w:pPr>
        <w:jc w:val="both"/>
        <w:rPr>
          <w:lang w:eastAsia="en-US"/>
        </w:rPr>
      </w:pPr>
    </w:p>
    <w:p w:rsidR="004E4AE5" w:rsidRPr="00245F0A" w:rsidRDefault="004E4AE5" w:rsidP="004E4AE5"/>
    <w:p w:rsidR="004E4AE5" w:rsidRPr="00703581" w:rsidRDefault="004E4AE5" w:rsidP="004E4AE5">
      <w:r>
        <w:t xml:space="preserve">      </w:t>
      </w:r>
      <w:r w:rsidR="00D83970" w:rsidRPr="00751CA4">
        <w:rPr>
          <w:noProof/>
        </w:rPr>
        <w:drawing>
          <wp:inline distT="0" distB="0" distL="0" distR="0">
            <wp:extent cx="1684020" cy="2374900"/>
            <wp:effectExtent l="0" t="0" r="0" b="0"/>
            <wp:docPr id="7" name="Рисунок 7" descr="Светлана Разу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ветлана Разум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D83970" w:rsidRPr="00703581">
        <w:rPr>
          <w:noProof/>
        </w:rPr>
        <w:drawing>
          <wp:inline distT="0" distB="0" distL="0" distR="0">
            <wp:extent cx="3077845" cy="1995805"/>
            <wp:effectExtent l="0" t="0" r="0" b="0"/>
            <wp:docPr id="8" name="Рисунок 8" descr="Песня Жен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сня Жень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4E4AE5"/>
    <w:p w:rsidR="004E4AE5" w:rsidRPr="00322424" w:rsidRDefault="004E4AE5" w:rsidP="004E4AE5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t>В ноябре коллектив КДК приняли участие в районном патриотическом конкурсе- фестивале «Всем даруется победа», посвящённом году Памяти и Славы. Они представили литературно- музыкальную композицию « Не женщины придумали войну». Где они читали стихи, исполнили песню и показали небольшие эпизоды военной жизни. Коллектив был награждён дипломом в номинации «Художественное слово».</w:t>
      </w:r>
    </w:p>
    <w:p w:rsidR="004E4AE5" w:rsidRDefault="004E4AE5" w:rsidP="004E4AE5">
      <w:pPr>
        <w:jc w:val="both"/>
        <w:rPr>
          <w:lang w:eastAsia="en-US"/>
        </w:rPr>
      </w:pPr>
      <w:r>
        <w:rPr>
          <w:lang w:eastAsia="en-US"/>
        </w:rPr>
        <w:t xml:space="preserve">     </w:t>
      </w:r>
    </w:p>
    <w:p w:rsidR="004E4AE5" w:rsidRDefault="004E4AE5" w:rsidP="004E4AE5">
      <w:pPr>
        <w:jc w:val="both"/>
        <w:rPr>
          <w:lang w:eastAsia="en-US"/>
        </w:rPr>
      </w:pPr>
    </w:p>
    <w:p w:rsidR="004E4AE5" w:rsidRDefault="004E4AE5" w:rsidP="004E4AE5">
      <w:pPr>
        <w:jc w:val="both"/>
        <w:rPr>
          <w:lang w:eastAsia="en-US"/>
        </w:rPr>
      </w:pPr>
      <w:r>
        <w:rPr>
          <w:lang w:eastAsia="en-US"/>
        </w:rPr>
        <w:t xml:space="preserve">       </w:t>
      </w:r>
      <w:r w:rsidR="00D83970" w:rsidRPr="00181EC6">
        <w:rPr>
          <w:noProof/>
        </w:rPr>
        <w:drawing>
          <wp:inline distT="0" distB="0" distL="0" distR="0">
            <wp:extent cx="1672590" cy="2352675"/>
            <wp:effectExtent l="0" t="0" r="0" b="0"/>
            <wp:docPr id="9" name="Рисунок 9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 w:rsidR="008F5A84">
        <w:rPr>
          <w:lang w:eastAsia="en-US"/>
        </w:rPr>
        <w:t xml:space="preserve">   </w:t>
      </w:r>
      <w:r>
        <w:rPr>
          <w:lang w:eastAsia="en-US"/>
        </w:rPr>
        <w:t xml:space="preserve">     </w:t>
      </w:r>
      <w:r w:rsidR="00D83970" w:rsidRPr="00181EC6">
        <w:rPr>
          <w:noProof/>
        </w:rPr>
        <w:drawing>
          <wp:inline distT="0" distB="0" distL="0" distR="0">
            <wp:extent cx="3055620" cy="1962785"/>
            <wp:effectExtent l="0" t="0" r="0" b="0"/>
            <wp:docPr id="10" name="Рисунок 10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24" w:rsidRDefault="000947A0" w:rsidP="004E4AE5">
      <w:pPr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0947A0" w:rsidRDefault="000947A0" w:rsidP="004E4AE5">
      <w:pPr>
        <w:jc w:val="both"/>
        <w:rPr>
          <w:lang w:eastAsia="en-US"/>
        </w:rPr>
      </w:pPr>
    </w:p>
    <w:p w:rsidR="000947A0" w:rsidRDefault="000947A0" w:rsidP="004E4AE5">
      <w:pPr>
        <w:jc w:val="both"/>
        <w:rPr>
          <w:lang w:eastAsia="en-US"/>
        </w:rPr>
      </w:pPr>
    </w:p>
    <w:p w:rsidR="00D16AAF" w:rsidRDefault="00D16AAF" w:rsidP="004E4AE5">
      <w:pPr>
        <w:jc w:val="both"/>
        <w:rPr>
          <w:lang w:eastAsia="en-US"/>
        </w:rPr>
      </w:pPr>
    </w:p>
    <w:p w:rsidR="00EC788B" w:rsidRPr="00D16AAF" w:rsidRDefault="00EC788B" w:rsidP="004E4AE5">
      <w:pPr>
        <w:jc w:val="both"/>
        <w:rPr>
          <w:sz w:val="26"/>
          <w:szCs w:val="26"/>
          <w:lang w:eastAsia="en-US"/>
        </w:rPr>
      </w:pPr>
      <w:r w:rsidRPr="00D16AAF">
        <w:rPr>
          <w:sz w:val="26"/>
          <w:szCs w:val="26"/>
          <w:lang w:eastAsia="en-US"/>
        </w:rPr>
        <w:lastRenderedPageBreak/>
        <w:t>В ноябре 2020 года хор «Сударушка»</w:t>
      </w:r>
      <w:r w:rsidR="00D16AAF" w:rsidRPr="00D16AAF">
        <w:rPr>
          <w:sz w:val="26"/>
          <w:szCs w:val="26"/>
          <w:lang w:eastAsia="en-US"/>
        </w:rPr>
        <w:t>,</w:t>
      </w:r>
      <w:r w:rsidRPr="00D16AAF">
        <w:rPr>
          <w:sz w:val="26"/>
          <w:szCs w:val="26"/>
          <w:lang w:eastAsia="en-US"/>
        </w:rPr>
        <w:t xml:space="preserve"> Тимирязевского КДК принял участие в Х</w:t>
      </w:r>
      <w:r w:rsidRPr="00D16AAF">
        <w:rPr>
          <w:sz w:val="26"/>
          <w:szCs w:val="26"/>
          <w:lang w:val="en-US" w:eastAsia="en-US"/>
        </w:rPr>
        <w:t>II</w:t>
      </w:r>
      <w:r w:rsidRPr="00D16AAF">
        <w:rPr>
          <w:sz w:val="26"/>
          <w:szCs w:val="26"/>
          <w:lang w:eastAsia="en-US"/>
        </w:rPr>
        <w:t xml:space="preserve"> Межмуниципальном фестивале- конкурсе народного творчества «Поёт село моё родное». В рамках Года памяти и славы и Года народного творчества России. Хор участвовал в номинации хоровое и ансамб</w:t>
      </w:r>
      <w:r w:rsidR="00D16AAF" w:rsidRPr="00D16AAF">
        <w:rPr>
          <w:sz w:val="26"/>
          <w:szCs w:val="26"/>
          <w:lang w:eastAsia="en-US"/>
        </w:rPr>
        <w:t>лев</w:t>
      </w:r>
      <w:r w:rsidRPr="00D16AAF">
        <w:rPr>
          <w:sz w:val="26"/>
          <w:szCs w:val="26"/>
          <w:lang w:eastAsia="en-US"/>
        </w:rPr>
        <w:t xml:space="preserve">ое исполнение </w:t>
      </w:r>
      <w:r w:rsidR="00D16AAF">
        <w:rPr>
          <w:sz w:val="26"/>
          <w:szCs w:val="26"/>
          <w:lang w:eastAsia="en-US"/>
        </w:rPr>
        <w:t>(</w:t>
      </w:r>
      <w:r w:rsidR="00D16AAF" w:rsidRPr="00D16AAF">
        <w:rPr>
          <w:sz w:val="26"/>
          <w:szCs w:val="26"/>
          <w:lang w:eastAsia="en-US"/>
        </w:rPr>
        <w:t xml:space="preserve">народное исполнение эстрадный вокал, академический вокал, фольклор). В их  исполнении прозвучали две песни «Вечер на рейде» и «На горе – то калина»,   хор был награждён дипломом третьей степени. </w:t>
      </w:r>
    </w:p>
    <w:p w:rsidR="00EC788B" w:rsidRDefault="00EC788B" w:rsidP="004E4AE5">
      <w:pPr>
        <w:jc w:val="both"/>
        <w:rPr>
          <w:lang w:eastAsia="en-US"/>
        </w:rPr>
      </w:pPr>
    </w:p>
    <w:p w:rsidR="00EC788B" w:rsidRPr="00EC788B" w:rsidRDefault="00EC788B" w:rsidP="004E4AE5">
      <w:pPr>
        <w:jc w:val="both"/>
        <w:rPr>
          <w:lang w:eastAsia="en-US"/>
        </w:rPr>
      </w:pPr>
    </w:p>
    <w:p w:rsidR="00EC788B" w:rsidRDefault="00D16AAF" w:rsidP="00EC788B">
      <w:pPr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="00D83970" w:rsidRPr="00EC788B">
        <w:rPr>
          <w:noProof/>
        </w:rPr>
        <w:drawing>
          <wp:inline distT="0" distB="0" distL="0" distR="0">
            <wp:extent cx="1750695" cy="2542540"/>
            <wp:effectExtent l="0" t="0" r="0" b="0"/>
            <wp:docPr id="11" name="Рисунок 11" descr="Хор Суда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ор Сударуш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88B">
        <w:rPr>
          <w:lang w:eastAsia="en-US"/>
        </w:rPr>
        <w:t xml:space="preserve">     </w:t>
      </w:r>
      <w:r>
        <w:rPr>
          <w:lang w:eastAsia="en-US"/>
        </w:rPr>
        <w:t xml:space="preserve">   </w:t>
      </w:r>
      <w:r w:rsidR="00EC788B">
        <w:rPr>
          <w:lang w:eastAsia="en-US"/>
        </w:rPr>
        <w:t xml:space="preserve">  </w:t>
      </w:r>
      <w:r w:rsidR="00D83970" w:rsidRPr="00EC788B">
        <w:rPr>
          <w:noProof/>
        </w:rPr>
        <w:drawing>
          <wp:inline distT="0" distB="0" distL="0" distR="0">
            <wp:extent cx="3256280" cy="1884680"/>
            <wp:effectExtent l="0" t="0" r="0" b="0"/>
            <wp:docPr id="12" name="Рисунок 12" descr="125544440_109199247676120_393905048648340073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5544440_109199247676120_3939050486483400730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AE5">
        <w:rPr>
          <w:lang w:eastAsia="en-US"/>
        </w:rPr>
        <w:t xml:space="preserve">      </w:t>
      </w:r>
    </w:p>
    <w:p w:rsidR="00EC788B" w:rsidRDefault="00EC788B" w:rsidP="00EC788B">
      <w:pPr>
        <w:jc w:val="both"/>
        <w:rPr>
          <w:lang w:eastAsia="en-US"/>
        </w:rPr>
      </w:pPr>
    </w:p>
    <w:p w:rsidR="00EC788B" w:rsidRDefault="00EC788B" w:rsidP="00EC788B">
      <w:pPr>
        <w:jc w:val="both"/>
        <w:rPr>
          <w:lang w:eastAsia="en-US"/>
        </w:rPr>
      </w:pPr>
    </w:p>
    <w:p w:rsidR="00EC788B" w:rsidRDefault="00EC788B" w:rsidP="00EC788B">
      <w:pPr>
        <w:jc w:val="center"/>
        <w:rPr>
          <w:lang w:eastAsia="en-US"/>
        </w:rPr>
      </w:pPr>
    </w:p>
    <w:p w:rsidR="004E4AE5" w:rsidRDefault="004E4AE5" w:rsidP="00EC788B">
      <w:pPr>
        <w:jc w:val="center"/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>Раздел 3</w:t>
      </w:r>
      <w:r w:rsidRPr="004F4E01">
        <w:rPr>
          <w:b/>
          <w:sz w:val="32"/>
          <w:szCs w:val="32"/>
          <w:u w:val="single"/>
          <w:lang w:eastAsia="en-US"/>
        </w:rPr>
        <w:t>. Работа по организации досуга молодежи</w:t>
      </w:r>
    </w:p>
    <w:p w:rsidR="004E4AE5" w:rsidRDefault="004E4AE5" w:rsidP="004E4AE5">
      <w:pPr>
        <w:jc w:val="center"/>
        <w:rPr>
          <w:b/>
          <w:sz w:val="32"/>
          <w:szCs w:val="32"/>
          <w:u w:val="single"/>
          <w:lang w:eastAsia="en-US"/>
        </w:rPr>
      </w:pPr>
    </w:p>
    <w:p w:rsidR="004E4AE5" w:rsidRPr="00322424" w:rsidRDefault="004E4AE5" w:rsidP="0032242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322424">
        <w:rPr>
          <w:sz w:val="26"/>
          <w:szCs w:val="26"/>
        </w:rPr>
        <w:t>Основной задачей учреждений культуры в работе с молодежью является организация содержательного досуга, который характеризуется возможностью реализации творческого потенциала, развития творческой активности молодежи путем использования разнообразных форм досуга. Возвращается волна инертной молодежи. Основное занятие – компьютер, интернет. Работники КДК приложили не мало усилий, чтобы активизировать работу с молодежью и привлечь молодое поколение в культурно – досуговую деятельность.</w:t>
      </w:r>
    </w:p>
    <w:p w:rsidR="004E4AE5" w:rsidRPr="00322424" w:rsidRDefault="004E4AE5" w:rsidP="0032242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322424">
        <w:rPr>
          <w:sz w:val="26"/>
          <w:szCs w:val="26"/>
        </w:rPr>
        <w:t>В 2020 году были организованы и проведены мероприятия, направленные:</w:t>
      </w:r>
    </w:p>
    <w:p w:rsidR="004E4AE5" w:rsidRPr="00322424" w:rsidRDefault="004E4AE5" w:rsidP="0032242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322424">
        <w:rPr>
          <w:sz w:val="26"/>
          <w:szCs w:val="26"/>
        </w:rPr>
        <w:t>- на формирование духовно-нравственных ценностей и патриотическое сознание молодежи;</w:t>
      </w:r>
    </w:p>
    <w:p w:rsidR="004E4AE5" w:rsidRPr="00322424" w:rsidRDefault="004E4AE5" w:rsidP="0032242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322424">
        <w:rPr>
          <w:sz w:val="26"/>
          <w:szCs w:val="26"/>
        </w:rPr>
        <w:t xml:space="preserve">- на формирование здорового образа жизни молодых граждан; </w:t>
      </w:r>
    </w:p>
    <w:p w:rsidR="004E4AE5" w:rsidRPr="00322424" w:rsidRDefault="004E4AE5" w:rsidP="00322424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sz w:val="26"/>
          <w:szCs w:val="26"/>
          <w:u w:val="single"/>
          <w:lang w:eastAsia="en-US"/>
        </w:rPr>
      </w:pPr>
      <w:r w:rsidRPr="00322424">
        <w:rPr>
          <w:sz w:val="26"/>
          <w:szCs w:val="26"/>
        </w:rPr>
        <w:t>-на  воспитания у молодежи высокого морального духа, героизма.</w:t>
      </w:r>
      <w:r w:rsidRPr="00322424">
        <w:rPr>
          <w:b/>
          <w:sz w:val="26"/>
          <w:szCs w:val="26"/>
          <w:u w:val="single"/>
          <w:lang w:eastAsia="en-US"/>
        </w:rPr>
        <w:t xml:space="preserve"> </w:t>
      </w:r>
    </w:p>
    <w:p w:rsidR="004E4AE5" w:rsidRPr="00322424" w:rsidRDefault="004E4AE5" w:rsidP="00322424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t>В целях приобщения молодёжи к культуре, привлечения их к культурно - досуговой деятельности, проводятся мероприятия, опираясь на современность, иновационность, а также желания самой молодежи.</w:t>
      </w:r>
    </w:p>
    <w:p w:rsidR="004E4AE5" w:rsidRPr="00322424" w:rsidRDefault="004E4AE5" w:rsidP="00322424">
      <w:pPr>
        <w:jc w:val="both"/>
        <w:rPr>
          <w:sz w:val="26"/>
          <w:szCs w:val="26"/>
          <w:lang w:eastAsia="en-US"/>
        </w:rPr>
      </w:pPr>
    </w:p>
    <w:p w:rsidR="004E4AE5" w:rsidRPr="00322424" w:rsidRDefault="004E4AE5" w:rsidP="00322424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lastRenderedPageBreak/>
        <w:t>В 2020 год очень тяжелый для нашей работы, пришлось в большинстве работать в онлайн режиме, но мы постарались провести  для этой группы населения</w:t>
      </w:r>
      <w:r w:rsidR="008F5A84" w:rsidRPr="00322424">
        <w:rPr>
          <w:sz w:val="26"/>
          <w:szCs w:val="26"/>
          <w:lang w:eastAsia="en-US"/>
        </w:rPr>
        <w:t xml:space="preserve"> различные </w:t>
      </w:r>
      <w:r w:rsidRPr="00322424">
        <w:rPr>
          <w:sz w:val="26"/>
          <w:szCs w:val="26"/>
          <w:lang w:eastAsia="en-US"/>
        </w:rPr>
        <w:t xml:space="preserve">мероприятия  такие как: новогодний бал « Сказочный </w:t>
      </w:r>
      <w:r w:rsidR="00122EE0">
        <w:rPr>
          <w:sz w:val="26"/>
          <w:szCs w:val="26"/>
          <w:lang w:eastAsia="en-US"/>
        </w:rPr>
        <w:t xml:space="preserve">праздник», </w:t>
      </w:r>
      <w:r w:rsidR="00122EE0" w:rsidRPr="0029267E">
        <w:rPr>
          <w:sz w:val="26"/>
          <w:szCs w:val="26"/>
          <w:lang w:eastAsia="en-US"/>
        </w:rPr>
        <w:t>литературный вечер «Любовь в жизни и творчестве русских писателей и поэтов».</w:t>
      </w:r>
      <w:r w:rsidRPr="00322424">
        <w:rPr>
          <w:sz w:val="26"/>
          <w:szCs w:val="26"/>
          <w:lang w:eastAsia="en-US"/>
        </w:rPr>
        <w:t>, тематическая программа</w:t>
      </w:r>
      <w:r w:rsidR="00122EE0">
        <w:rPr>
          <w:sz w:val="26"/>
          <w:szCs w:val="26"/>
          <w:lang w:eastAsia="en-US"/>
        </w:rPr>
        <w:t xml:space="preserve"> «Святыня российской державы» </w:t>
      </w:r>
      <w:r w:rsidRPr="00322424">
        <w:rPr>
          <w:sz w:val="26"/>
          <w:szCs w:val="26"/>
          <w:lang w:eastAsia="en-US"/>
        </w:rPr>
        <w:t>проведено множество творческих онлай</w:t>
      </w:r>
      <w:r w:rsidR="00BF3682">
        <w:rPr>
          <w:sz w:val="26"/>
          <w:szCs w:val="26"/>
          <w:lang w:eastAsia="en-US"/>
        </w:rPr>
        <w:t>н</w:t>
      </w:r>
      <w:r w:rsidRPr="00322424">
        <w:rPr>
          <w:sz w:val="26"/>
          <w:szCs w:val="26"/>
          <w:lang w:eastAsia="en-US"/>
        </w:rPr>
        <w:t xml:space="preserve"> акций, конкурсов и мастер- классов. </w:t>
      </w:r>
    </w:p>
    <w:p w:rsidR="004E4AE5" w:rsidRPr="00322424" w:rsidRDefault="004E4AE5" w:rsidP="00322424">
      <w:pPr>
        <w:jc w:val="both"/>
        <w:rPr>
          <w:sz w:val="26"/>
          <w:szCs w:val="26"/>
          <w:lang w:eastAsia="en-US"/>
        </w:rPr>
      </w:pPr>
    </w:p>
    <w:p w:rsidR="004E4AE5" w:rsidRPr="00322424" w:rsidRDefault="004E4AE5" w:rsidP="00322424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t>В новогоднюю ночь в ДК собрались все, кто хотел отметить праздник в кругу друзей. Работники КДК пригласили гостей на программу «Сказочный праздник». Под весёлую музыку в зале появилась ведущая. Она  спела весёлую  новогоднюю песню и  попросила гостей с ней поиграть, чтобы быстрей пришли Дед Мороз и Снегурочка. Разделив гостей на две команды: команду «Кошек» и команду  «Мышек», ведущая предложила участникам программы различные задания. Конкурсанты должны были проявить смекалку, ловкость, выдумку и фантазию. Команды активно участвовали во всех конкурсах и в финале были выявлены победители программы. На задорный смех и громкие аплодисменты зрителей  в зале появились Дед Мороз и Снегурочка. Они  поздравили всех гостей с Новым годом, вручили победителям программы  подарки и пригласили всех  в новогодний хоровод</w:t>
      </w:r>
      <w:r w:rsidR="008F5A84" w:rsidRPr="00322424">
        <w:rPr>
          <w:sz w:val="26"/>
          <w:szCs w:val="26"/>
          <w:lang w:eastAsia="en-US"/>
        </w:rPr>
        <w:t xml:space="preserve">  </w:t>
      </w:r>
      <w:r w:rsidRPr="00322424">
        <w:rPr>
          <w:sz w:val="26"/>
          <w:szCs w:val="26"/>
          <w:lang w:eastAsia="en-US"/>
        </w:rPr>
        <w:t>«В лесу родилась ёлочка».</w:t>
      </w:r>
    </w:p>
    <w:p w:rsidR="008F5A84" w:rsidRPr="00322424" w:rsidRDefault="008F5A84" w:rsidP="00322424">
      <w:pPr>
        <w:jc w:val="both"/>
        <w:rPr>
          <w:sz w:val="26"/>
          <w:szCs w:val="26"/>
          <w:lang w:eastAsia="en-US"/>
        </w:rPr>
      </w:pPr>
    </w:p>
    <w:p w:rsidR="004E4AE5" w:rsidRPr="007D4F4F" w:rsidRDefault="004E4AE5" w:rsidP="004E4AE5">
      <w:pPr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D83970" w:rsidRPr="007D4F4F">
        <w:rPr>
          <w:noProof/>
        </w:rPr>
        <w:drawing>
          <wp:inline distT="0" distB="0" distL="0" distR="0">
            <wp:extent cx="2676525" cy="2007235"/>
            <wp:effectExtent l="0" t="0" r="0" b="0"/>
            <wp:docPr id="13" name="Рисунок 13" descr="новогодняя ночь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яя ночь,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A84">
        <w:rPr>
          <w:lang w:eastAsia="en-US"/>
        </w:rPr>
        <w:t xml:space="preserve">      </w:t>
      </w:r>
      <w:r>
        <w:rPr>
          <w:lang w:eastAsia="en-US"/>
        </w:rPr>
        <w:t xml:space="preserve">    </w:t>
      </w:r>
      <w:r w:rsidR="00D83970" w:rsidRPr="007D4F4F">
        <w:rPr>
          <w:noProof/>
        </w:rPr>
        <w:drawing>
          <wp:inline distT="0" distB="0" distL="0" distR="0">
            <wp:extent cx="2676525" cy="2007235"/>
            <wp:effectExtent l="0" t="0" r="0" b="0"/>
            <wp:docPr id="14" name="Рисунок 14" descr="новогодняя ноч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огодняя ночь!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4E4AE5">
      <w:pPr>
        <w:rPr>
          <w:lang w:eastAsia="en-US"/>
        </w:rPr>
      </w:pPr>
    </w:p>
    <w:p w:rsidR="002E4550" w:rsidRDefault="002E4550" w:rsidP="004E4AE5">
      <w:pPr>
        <w:rPr>
          <w:lang w:eastAsia="en-US"/>
        </w:rPr>
      </w:pPr>
    </w:p>
    <w:p w:rsidR="00232AF5" w:rsidRDefault="005D19FF" w:rsidP="0029267E">
      <w:pPr>
        <w:jc w:val="both"/>
        <w:rPr>
          <w:sz w:val="26"/>
          <w:szCs w:val="26"/>
          <w:lang w:eastAsia="en-US"/>
        </w:rPr>
      </w:pPr>
      <w:r w:rsidRPr="0029267E">
        <w:rPr>
          <w:sz w:val="26"/>
          <w:szCs w:val="26"/>
          <w:lang w:eastAsia="en-US"/>
        </w:rPr>
        <w:t>13 февраля, накануне Дня влюбленных, в Тимирязевском КДК прошел литературный вечер «Любовь в жизни и творчестве русских писателей и поэтов». На вечер были приглашены с</w:t>
      </w:r>
      <w:r w:rsidR="0029267E" w:rsidRPr="0029267E">
        <w:rPr>
          <w:sz w:val="26"/>
          <w:szCs w:val="26"/>
          <w:lang w:eastAsia="en-US"/>
        </w:rPr>
        <w:t>таршие классы Тимирязевской основной  школы, учителя</w:t>
      </w:r>
      <w:r w:rsidRPr="0029267E">
        <w:rPr>
          <w:sz w:val="26"/>
          <w:szCs w:val="26"/>
          <w:lang w:eastAsia="en-US"/>
        </w:rPr>
        <w:t xml:space="preserve"> и местные поэты. В комнате царила лирическая благоухающая атмосфера: горели свечи, играла медленная музыка, на стене висели портреты русских писателей и поэтов и их влюбленных, это - А.С.Пушкин и Н.Гончарова, И.С.Тургенев и Полина Виардо, С.Эфри и Марина Цветаева. Первую страничку литератур</w:t>
      </w:r>
      <w:r w:rsidR="0029267E" w:rsidRPr="0029267E">
        <w:rPr>
          <w:sz w:val="26"/>
          <w:szCs w:val="26"/>
          <w:lang w:eastAsia="en-US"/>
        </w:rPr>
        <w:t>ного вечера открыла ведущая программы</w:t>
      </w:r>
      <w:r w:rsidRPr="0029267E">
        <w:rPr>
          <w:sz w:val="26"/>
          <w:szCs w:val="26"/>
          <w:lang w:eastAsia="en-US"/>
        </w:rPr>
        <w:t xml:space="preserve"> с обзором выставки «Мне нужен свет любви твоей», познакомила присутствующих с жизнью и творчеством таких известных и великих людей, как Александр Блок, Иван Бунин,</w:t>
      </w:r>
      <w:r w:rsidR="0029267E" w:rsidRPr="0029267E">
        <w:rPr>
          <w:sz w:val="26"/>
          <w:szCs w:val="26"/>
          <w:lang w:eastAsia="en-US"/>
        </w:rPr>
        <w:t xml:space="preserve"> </w:t>
      </w:r>
      <w:r w:rsidRPr="0029267E">
        <w:rPr>
          <w:sz w:val="26"/>
          <w:szCs w:val="26"/>
          <w:lang w:eastAsia="en-US"/>
        </w:rPr>
        <w:t>Валерий Брюсов, Константин Бальмонт и Сергей Есенин, а затем осторожно и ненавязчиво открыла вторую страничку вечера, где коснулась историй любви разных людей: А.С.Пушкина и Н.Гончаровой, И. С.Тургенева и П.Виардо, С.Я.Эфрона и М. Цветаевой. Гости вечера смогли послушать любовную лирику, песни и романсы, написанные на стихи о любви, посмотреть фрагмент из фильма «Ирония судьбы или с легким паром!», где звучит песня на стихи Марины Цветаевой.</w:t>
      </w:r>
    </w:p>
    <w:p w:rsidR="002E4550" w:rsidRPr="00232AF5" w:rsidRDefault="005D19FF" w:rsidP="0029267E">
      <w:pPr>
        <w:jc w:val="both"/>
        <w:rPr>
          <w:sz w:val="26"/>
          <w:szCs w:val="26"/>
          <w:lang w:eastAsia="en-US"/>
        </w:rPr>
      </w:pPr>
      <w:r w:rsidRPr="0029267E">
        <w:rPr>
          <w:sz w:val="26"/>
          <w:szCs w:val="26"/>
          <w:lang w:eastAsia="en-US"/>
        </w:rPr>
        <w:lastRenderedPageBreak/>
        <w:t>Поэты земляки поделились своим творчеством по теме вечера. В заключении прозвучал романс «А на последок</w:t>
      </w:r>
      <w:r w:rsidR="0029267E" w:rsidRPr="0029267E">
        <w:rPr>
          <w:sz w:val="26"/>
          <w:szCs w:val="26"/>
          <w:lang w:eastAsia="en-US"/>
        </w:rPr>
        <w:t>,</w:t>
      </w:r>
      <w:r w:rsidRPr="0029267E">
        <w:rPr>
          <w:sz w:val="26"/>
          <w:szCs w:val="26"/>
          <w:lang w:eastAsia="en-US"/>
        </w:rPr>
        <w:t xml:space="preserve"> я скажу» из фильма «Жестокий романс». Познакомившись по ближе</w:t>
      </w:r>
      <w:r w:rsidR="0029267E" w:rsidRPr="0029267E">
        <w:rPr>
          <w:sz w:val="26"/>
          <w:szCs w:val="26"/>
          <w:lang w:eastAsia="en-US"/>
        </w:rPr>
        <w:t>,</w:t>
      </w:r>
      <w:r w:rsidRPr="0029267E">
        <w:rPr>
          <w:sz w:val="26"/>
          <w:szCs w:val="26"/>
          <w:lang w:eastAsia="en-US"/>
        </w:rPr>
        <w:t xml:space="preserve"> с писателями и поэтами, у многих появилось желание заняться чтением стихов, а возможно кто- то сделает пробу пера. Вечер не оставил никого равнодушным</w:t>
      </w:r>
      <w:r w:rsidR="0029267E" w:rsidRPr="0029267E">
        <w:rPr>
          <w:sz w:val="26"/>
          <w:szCs w:val="26"/>
          <w:lang w:eastAsia="en-US"/>
        </w:rPr>
        <w:t>,</w:t>
      </w:r>
      <w:r w:rsidRPr="0029267E">
        <w:rPr>
          <w:sz w:val="26"/>
          <w:szCs w:val="26"/>
          <w:lang w:eastAsia="en-US"/>
        </w:rPr>
        <w:t xml:space="preserve"> к услышанному</w:t>
      </w:r>
      <w:r>
        <w:rPr>
          <w:lang w:eastAsia="en-US"/>
        </w:rPr>
        <w:t>.</w:t>
      </w:r>
    </w:p>
    <w:p w:rsidR="002E4550" w:rsidRPr="009A0484" w:rsidRDefault="002E4550" w:rsidP="004E4AE5">
      <w:pPr>
        <w:rPr>
          <w:lang w:eastAsia="en-US"/>
        </w:rPr>
      </w:pPr>
    </w:p>
    <w:p w:rsidR="004E4AE5" w:rsidRDefault="00417DB8" w:rsidP="00417DB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lang w:eastAsia="en-US"/>
        </w:rPr>
      </w:pPr>
      <w:r>
        <w:t xml:space="preserve">    </w:t>
      </w:r>
      <w:r w:rsidR="00D83970" w:rsidRPr="00417DB8">
        <w:rPr>
          <w:noProof/>
        </w:rPr>
        <w:drawing>
          <wp:inline distT="0" distB="0" distL="0" distR="0">
            <wp:extent cx="2364105" cy="1772920"/>
            <wp:effectExtent l="0" t="0" r="0" b="0"/>
            <wp:docPr id="15" name="Рисунок 15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D83970" w:rsidRPr="00417DB8">
        <w:rPr>
          <w:noProof/>
        </w:rPr>
        <w:drawing>
          <wp:inline distT="0" distB="0" distL="0" distR="0">
            <wp:extent cx="2508885" cy="1762125"/>
            <wp:effectExtent l="0" t="0" r="0" b="0"/>
            <wp:docPr id="16" name="Рисунок 16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Pr="00322424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</w:rPr>
        <w:t>Координируя работу КДК в подготовке и проведении молодежных культурно - досуговых мероприятий, можно отметить, что успех любого мероприятия в значительной мере зависит от включения в него игровых блоков, стимулирующих у молодых людей стремление к состязательности, импровизации и изобретательности. Практика молодежного досуга показывает, что наиболее привлекательными формами для молодежи являются диско - программы, конкурсы, спортивные соревнования, акции, диспуты. Не всегда работники КДК строят свою работу, исходя из интересов молодых людей, так как надо не только знать культурные запросы молодых, предвидеть их изменение, но и уметь быстро реагировать на них, уметь предложить новые формы и виды досуга.</w:t>
      </w:r>
      <w:r w:rsidRPr="00322424">
        <w:rPr>
          <w:rFonts w:ascii="Calibri" w:hAnsi="Calibri" w:cs="Calibri"/>
          <w:sz w:val="26"/>
          <w:szCs w:val="26"/>
        </w:rPr>
        <w:t xml:space="preserve"> </w:t>
      </w:r>
    </w:p>
    <w:p w:rsidR="004E4AE5" w:rsidRDefault="004E4AE5" w:rsidP="004E4AE5">
      <w:pPr>
        <w:jc w:val="both"/>
        <w:rPr>
          <w:lang w:eastAsia="en-US"/>
        </w:rPr>
      </w:pPr>
    </w:p>
    <w:p w:rsidR="004E4AE5" w:rsidRDefault="004E4AE5" w:rsidP="004E4AE5">
      <w:pPr>
        <w:jc w:val="center"/>
      </w:pPr>
      <w:r>
        <w:rPr>
          <w:b/>
          <w:sz w:val="32"/>
          <w:szCs w:val="32"/>
          <w:u w:val="single"/>
          <w:lang w:eastAsia="en-US"/>
        </w:rPr>
        <w:t>Раздел 4</w:t>
      </w:r>
      <w:r w:rsidRPr="009C2857">
        <w:rPr>
          <w:b/>
          <w:sz w:val="32"/>
          <w:szCs w:val="32"/>
          <w:u w:val="single"/>
          <w:lang w:eastAsia="en-US"/>
        </w:rPr>
        <w:t xml:space="preserve"> . </w:t>
      </w:r>
      <w:r>
        <w:rPr>
          <w:b/>
          <w:sz w:val="32"/>
          <w:szCs w:val="32"/>
          <w:u w:val="single"/>
          <w:lang w:eastAsia="en-US"/>
        </w:rPr>
        <w:t>Традиционные праздники и обряды</w:t>
      </w:r>
    </w:p>
    <w:p w:rsidR="004E4AE5" w:rsidRPr="009C2857" w:rsidRDefault="004E4AE5" w:rsidP="004E4AE5">
      <w:pPr>
        <w:rPr>
          <w:sz w:val="32"/>
          <w:szCs w:val="32"/>
          <w:lang w:eastAsia="en-US"/>
        </w:rPr>
      </w:pPr>
    </w:p>
    <w:p w:rsidR="004E4AE5" w:rsidRPr="00322424" w:rsidRDefault="004E4AE5" w:rsidP="00322424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t>С целью решения задач нравственного воспитания, расширения интереса к исторически сложившимся обычаям, традициям, обрядам; формирования системы нравственных чувств, выработки правильных оценок и отношений, использовались различные формы работы. В данном направлении проведены следующие мероприятия: театрализованное представлен «Как Марфушка - душка, весну ждала», фольклорная праздник «Сороки</w:t>
      </w:r>
      <w:r w:rsidR="00232AF5">
        <w:rPr>
          <w:sz w:val="26"/>
          <w:szCs w:val="26"/>
          <w:lang w:eastAsia="en-US"/>
        </w:rPr>
        <w:t xml:space="preserve"> </w:t>
      </w:r>
      <w:r w:rsidRPr="00322424">
        <w:rPr>
          <w:sz w:val="26"/>
          <w:szCs w:val="26"/>
          <w:lang w:eastAsia="en-US"/>
        </w:rPr>
        <w:t xml:space="preserve">- птичий праздник!», фольклорная программа «Берёзка красавица- завивайся и радуйся!»,концертная программа «С любовью к родному селу!», фольклорная программа «День с ароматом яблок!», тематическая программа «Покров на землю сошёл!», фольклорный праздник «Сказ про кашу – матушку нашу!» и многие другие.        </w:t>
      </w:r>
    </w:p>
    <w:p w:rsidR="004E4AE5" w:rsidRPr="00322424" w:rsidRDefault="004E4AE5" w:rsidP="00322424">
      <w:pPr>
        <w:jc w:val="both"/>
        <w:rPr>
          <w:sz w:val="26"/>
          <w:szCs w:val="26"/>
          <w:lang w:eastAsia="en-US"/>
        </w:rPr>
      </w:pPr>
    </w:p>
    <w:p w:rsidR="00183441" w:rsidRPr="00322424" w:rsidRDefault="00183441" w:rsidP="00322424">
      <w:pPr>
        <w:jc w:val="both"/>
        <w:rPr>
          <w:sz w:val="26"/>
          <w:szCs w:val="26"/>
          <w:lang w:eastAsia="en-US"/>
        </w:rPr>
      </w:pPr>
      <w:r w:rsidRPr="00322424">
        <w:rPr>
          <w:sz w:val="26"/>
          <w:szCs w:val="26"/>
          <w:lang w:eastAsia="en-US"/>
        </w:rPr>
        <w:t>Традиционно, каждый год, проходят мас</w:t>
      </w:r>
      <w:r w:rsidR="00232AF5">
        <w:rPr>
          <w:sz w:val="26"/>
          <w:szCs w:val="26"/>
          <w:lang w:eastAsia="en-US"/>
        </w:rPr>
        <w:t xml:space="preserve">леничные гуляния. В марте работники КДК </w:t>
      </w:r>
      <w:r w:rsidRPr="00322424">
        <w:rPr>
          <w:sz w:val="26"/>
          <w:szCs w:val="26"/>
          <w:lang w:eastAsia="en-US"/>
        </w:rPr>
        <w:t xml:space="preserve">пригласили гостей на театрализованное представление «Как Марфушка – душка, весну ждала». В начале программы на сцене появились два скомороха, вместе со зрителями они  играли в снежки, танцевали, загадывали загадки, исполнили задорные частушки. Затем неожиданно в зале появились Марфушенька со слезами на глазах и Маманя, которая попросила ребят помочь развеселить её </w:t>
      </w:r>
      <w:r w:rsidRPr="00322424">
        <w:rPr>
          <w:sz w:val="26"/>
          <w:szCs w:val="26"/>
          <w:lang w:eastAsia="en-US"/>
        </w:rPr>
        <w:lastRenderedPageBreak/>
        <w:t>дочь. Скоморохи и гости праздника пели песни, играли в задорные игры, перетягивали канат, бились подушками и не заметили, как Марфушенька забыла про слёзы и вместе с ребятами играла и смеялась. На звонкий смех в зал пришла «Весна – красна», она поздравила всех с праздником с приходом весны и подарила весёлую песню. А Маманя, угостила всех вкусными блинами с вареньем, маслом, сметаной и любимой ребятами сгущенкой. Масленичное гуляние удалось на славу!!!</w:t>
      </w:r>
    </w:p>
    <w:p w:rsidR="00183441" w:rsidRDefault="00183441" w:rsidP="00183441">
      <w:pPr>
        <w:jc w:val="both"/>
        <w:rPr>
          <w:lang w:eastAsia="en-US"/>
        </w:rPr>
      </w:pPr>
    </w:p>
    <w:p w:rsidR="00183441" w:rsidRDefault="00183441" w:rsidP="00183441">
      <w:pPr>
        <w:jc w:val="both"/>
        <w:rPr>
          <w:lang w:eastAsia="en-US"/>
        </w:rPr>
      </w:pPr>
    </w:p>
    <w:p w:rsidR="00183441" w:rsidRPr="00ED5FC6" w:rsidRDefault="00183441" w:rsidP="00183441">
      <w:pPr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D83970" w:rsidRPr="00F57071">
        <w:rPr>
          <w:noProof/>
        </w:rPr>
        <w:drawing>
          <wp:inline distT="0" distB="0" distL="0" distR="0">
            <wp:extent cx="2743200" cy="1895475"/>
            <wp:effectExtent l="0" t="0" r="0" b="0"/>
            <wp:docPr id="17" name="Рисунок 17" descr="Масленица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леница-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</w:t>
      </w:r>
      <w:r w:rsidR="00D83970" w:rsidRPr="00ED5FC6">
        <w:rPr>
          <w:noProof/>
        </w:rPr>
        <w:drawing>
          <wp:inline distT="0" distB="0" distL="0" distR="0">
            <wp:extent cx="2676525" cy="1884680"/>
            <wp:effectExtent l="0" t="0" r="0" b="0"/>
            <wp:docPr id="18" name="Рисунок 18" descr="Масл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слениц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41" w:rsidRDefault="00183441" w:rsidP="00183441">
      <w:pPr>
        <w:jc w:val="both"/>
        <w:rPr>
          <w:lang w:eastAsia="en-US"/>
        </w:rPr>
      </w:pPr>
    </w:p>
    <w:p w:rsidR="00183441" w:rsidRDefault="00183441" w:rsidP="004E4AE5">
      <w:pPr>
        <w:jc w:val="both"/>
        <w:rPr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Троица- это старинный народный праздник земли, воды и леса. Этим праздником мы весну провожаем, лето встречаем. В этом году работники КДК подготовили фольклорную программу «Берёзка красавица - завивайся и радуйся!». Они рассказали про традиции праздника, исполнили песню- хоровод «Во поле березка стояла», показали мастер – класс по плетению венков, под русскую народную песню «На горе то калина». Затем исполнили обряд «кумления» и «завивания берёзки». Рассказали об угощениях, которые готовили к великому празднику Троиц</w:t>
      </w:r>
      <w:r w:rsidR="00232AF5">
        <w:rPr>
          <w:sz w:val="26"/>
          <w:szCs w:val="26"/>
          <w:lang w:eastAsia="en-US"/>
        </w:rPr>
        <w:t>а. Поздравили в</w:t>
      </w:r>
      <w:r w:rsidR="005E2FB0">
        <w:rPr>
          <w:sz w:val="26"/>
          <w:szCs w:val="26"/>
          <w:lang w:eastAsia="en-US"/>
        </w:rPr>
        <w:t>сех с праздником</w:t>
      </w:r>
      <w:r w:rsidRPr="005E2FB0">
        <w:rPr>
          <w:sz w:val="26"/>
          <w:szCs w:val="26"/>
          <w:lang w:eastAsia="en-US"/>
        </w:rPr>
        <w:t xml:space="preserve">! </w:t>
      </w:r>
    </w:p>
    <w:p w:rsidR="004E4AE5" w:rsidRDefault="004E4AE5" w:rsidP="004E4AE5">
      <w:pPr>
        <w:rPr>
          <w:lang w:eastAsia="en-US"/>
        </w:rPr>
      </w:pPr>
    </w:p>
    <w:p w:rsidR="004E4AE5" w:rsidRDefault="004E4AE5" w:rsidP="004E4AE5">
      <w:pPr>
        <w:rPr>
          <w:lang w:eastAsia="en-US"/>
        </w:rPr>
      </w:pPr>
    </w:p>
    <w:p w:rsidR="004E4AE5" w:rsidRDefault="004E4AE5" w:rsidP="004E4AE5">
      <w:pPr>
        <w:rPr>
          <w:lang w:eastAsia="en-US"/>
        </w:rPr>
      </w:pPr>
      <w:r>
        <w:rPr>
          <w:lang w:eastAsia="en-US"/>
        </w:rPr>
        <w:t xml:space="preserve">    </w:t>
      </w:r>
      <w:r w:rsidR="00D83970" w:rsidRPr="00785C8E">
        <w:rPr>
          <w:noProof/>
        </w:rPr>
        <w:drawing>
          <wp:inline distT="0" distB="0" distL="0" distR="0">
            <wp:extent cx="2709545" cy="2040890"/>
            <wp:effectExtent l="0" t="0" r="0" b="0"/>
            <wp:docPr id="19" name="Рисунок 19" descr="Тро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оиц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</w:t>
      </w:r>
      <w:r w:rsidR="00232AF5">
        <w:rPr>
          <w:lang w:eastAsia="en-US"/>
        </w:rPr>
        <w:t xml:space="preserve">         </w:t>
      </w:r>
      <w:r>
        <w:rPr>
          <w:lang w:eastAsia="en-US"/>
        </w:rPr>
        <w:t xml:space="preserve"> </w:t>
      </w:r>
      <w:r w:rsidR="00D83970" w:rsidRPr="00785C8E">
        <w:rPr>
          <w:noProof/>
        </w:rPr>
        <w:drawing>
          <wp:inline distT="0" distB="0" distL="0" distR="0">
            <wp:extent cx="2453005" cy="2040890"/>
            <wp:effectExtent l="0" t="0" r="0" b="0"/>
            <wp:docPr id="20" name="Рисунок 20" descr="Завивание бере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вивание берез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4E4AE5">
      <w:pPr>
        <w:rPr>
          <w:lang w:eastAsia="en-US"/>
        </w:rPr>
      </w:pPr>
    </w:p>
    <w:p w:rsidR="004E4AE5" w:rsidRPr="00BE4C8E" w:rsidRDefault="004E4AE5" w:rsidP="004E4AE5">
      <w:pPr>
        <w:rPr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 xml:space="preserve">Коллектив  КДК старается  проводить работу по сохранению и развитию народного творчества, но не все направления этой деятельности охвачены в полном объеме, теряются нити преемственности между стариной и современностью. </w:t>
      </w:r>
    </w:p>
    <w:p w:rsidR="004E4AE5" w:rsidRDefault="004E4AE5" w:rsidP="004E4AE5">
      <w:pPr>
        <w:jc w:val="both"/>
        <w:rPr>
          <w:lang w:eastAsia="en-US"/>
        </w:rPr>
      </w:pPr>
    </w:p>
    <w:p w:rsidR="004E4AE5" w:rsidRDefault="004E4AE5" w:rsidP="004E4AE5">
      <w:pPr>
        <w:jc w:val="center"/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lastRenderedPageBreak/>
        <w:t>Раздел</w:t>
      </w:r>
      <w:r w:rsidR="008F5A84">
        <w:rPr>
          <w:b/>
          <w:sz w:val="32"/>
          <w:szCs w:val="32"/>
          <w:u w:val="single"/>
          <w:lang w:eastAsia="en-US"/>
        </w:rPr>
        <w:t xml:space="preserve"> 5</w:t>
      </w:r>
      <w:r>
        <w:rPr>
          <w:b/>
          <w:sz w:val="32"/>
          <w:szCs w:val="32"/>
          <w:u w:val="single"/>
          <w:lang w:eastAsia="en-US"/>
        </w:rPr>
        <w:t>. Новые клубные формы работы, новые типы любительских объединений</w:t>
      </w:r>
    </w:p>
    <w:p w:rsidR="004E4AE5" w:rsidRDefault="004E4AE5" w:rsidP="004E4AE5">
      <w:pPr>
        <w:jc w:val="center"/>
        <w:rPr>
          <w:b/>
          <w:sz w:val="32"/>
          <w:szCs w:val="32"/>
          <w:u w:val="single"/>
          <w:lang w:eastAsia="en-US"/>
        </w:rPr>
      </w:pPr>
    </w:p>
    <w:p w:rsidR="008F50DB" w:rsidRPr="00322424" w:rsidRDefault="00ED43C2" w:rsidP="008F50DB">
      <w:pPr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t xml:space="preserve">В этом 2020 году, кружок «Золушка», который работает в КДК уже много лет, </w:t>
      </w:r>
      <w:r w:rsidR="000B5A87">
        <w:rPr>
          <w:sz w:val="26"/>
          <w:szCs w:val="26"/>
          <w:lang w:eastAsia="en-US"/>
        </w:rPr>
        <w:t xml:space="preserve">освоил новую форму работы, теперь руководитель кружка, </w:t>
      </w:r>
      <w:r>
        <w:rPr>
          <w:sz w:val="26"/>
          <w:szCs w:val="26"/>
          <w:lang w:eastAsia="en-US"/>
        </w:rPr>
        <w:t>проводит онлайн мастер - классы по изготовлению различных кукл: «</w:t>
      </w:r>
      <w:r w:rsidR="004347B9">
        <w:rPr>
          <w:sz w:val="26"/>
          <w:szCs w:val="26"/>
          <w:lang w:eastAsia="en-US"/>
        </w:rPr>
        <w:t>Кукла</w:t>
      </w:r>
      <w:r>
        <w:rPr>
          <w:sz w:val="26"/>
          <w:szCs w:val="26"/>
          <w:lang w:eastAsia="en-US"/>
        </w:rPr>
        <w:t xml:space="preserve"> –</w:t>
      </w:r>
      <w:r w:rsidR="004347B9">
        <w:rPr>
          <w:sz w:val="26"/>
          <w:szCs w:val="26"/>
          <w:lang w:eastAsia="en-US"/>
        </w:rPr>
        <w:t xml:space="preserve"> оберег</w:t>
      </w:r>
      <w:r>
        <w:rPr>
          <w:sz w:val="26"/>
          <w:szCs w:val="26"/>
          <w:lang w:eastAsia="en-US"/>
        </w:rPr>
        <w:t>», куклы закрутки «Троица»,</w:t>
      </w:r>
      <w:r w:rsidR="004347B9">
        <w:rPr>
          <w:sz w:val="26"/>
          <w:szCs w:val="26"/>
          <w:lang w:eastAsia="en-US"/>
        </w:rPr>
        <w:t xml:space="preserve"> «Десятиручки», «Берегиня домашнего очага»</w:t>
      </w:r>
      <w:r w:rsidR="008F50DB">
        <w:rPr>
          <w:sz w:val="26"/>
          <w:szCs w:val="26"/>
          <w:lang w:eastAsia="en-US"/>
        </w:rPr>
        <w:t>,</w:t>
      </w:r>
      <w:r w:rsidR="00E07037">
        <w:rPr>
          <w:sz w:val="26"/>
          <w:szCs w:val="26"/>
          <w:lang w:eastAsia="en-US"/>
        </w:rPr>
        <w:t xml:space="preserve"> «Баба на чайник»,</w:t>
      </w:r>
      <w:r w:rsidR="008F50DB">
        <w:rPr>
          <w:sz w:val="26"/>
          <w:szCs w:val="26"/>
          <w:lang w:eastAsia="en-US"/>
        </w:rPr>
        <w:t xml:space="preserve"> «Лушечку» сувенир, который мы посвятили областному фестивалю «Лук- Лучок»</w:t>
      </w:r>
      <w:r w:rsidR="004347B9">
        <w:rPr>
          <w:sz w:val="26"/>
          <w:szCs w:val="26"/>
          <w:lang w:eastAsia="en-US"/>
        </w:rPr>
        <w:t xml:space="preserve"> и много других. Для кружка это новая форма работы, т.к. раньше руководитель за</w:t>
      </w:r>
      <w:r w:rsidR="000B5A87">
        <w:rPr>
          <w:sz w:val="26"/>
          <w:szCs w:val="26"/>
          <w:lang w:eastAsia="en-US"/>
        </w:rPr>
        <w:t>нимался с участниками лично в КДК.</w:t>
      </w:r>
      <w:r w:rsidR="004347B9">
        <w:rPr>
          <w:sz w:val="26"/>
          <w:szCs w:val="26"/>
          <w:lang w:eastAsia="en-US"/>
        </w:rPr>
        <w:t xml:space="preserve"> </w:t>
      </w:r>
      <w:r w:rsidR="000B5A87">
        <w:rPr>
          <w:sz w:val="26"/>
          <w:szCs w:val="26"/>
          <w:lang w:eastAsia="en-US"/>
        </w:rPr>
        <w:t>Онлайн работа</w:t>
      </w:r>
      <w:r w:rsidR="004347B9">
        <w:rPr>
          <w:sz w:val="26"/>
          <w:szCs w:val="26"/>
          <w:lang w:eastAsia="en-US"/>
        </w:rPr>
        <w:t xml:space="preserve"> позволяет участникам кружка, не скучать во время карантина, а заниматься любимым делом, рукоделием.</w:t>
      </w:r>
      <w:r w:rsidR="008F50DB">
        <w:rPr>
          <w:sz w:val="26"/>
          <w:szCs w:val="26"/>
          <w:lang w:eastAsia="en-US"/>
        </w:rPr>
        <w:t xml:space="preserve"> Увидеть мастер - классы можно на наших страничках в </w:t>
      </w:r>
      <w:r w:rsidR="008F50DB" w:rsidRPr="00322424">
        <w:rPr>
          <w:sz w:val="26"/>
          <w:szCs w:val="26"/>
        </w:rPr>
        <w:t xml:space="preserve"> соц. сетях – одноклассниках  ( КДК Тимирязево), контакте( Тимирязевский Кдк),</w:t>
      </w:r>
      <w:r w:rsidR="008F50DB">
        <w:rPr>
          <w:sz w:val="26"/>
          <w:szCs w:val="26"/>
        </w:rPr>
        <w:t xml:space="preserve"> инстаграм</w:t>
      </w:r>
      <w:r w:rsidR="00B92C83">
        <w:rPr>
          <w:sz w:val="26"/>
          <w:szCs w:val="26"/>
        </w:rPr>
        <w:t xml:space="preserve"> </w:t>
      </w:r>
      <w:r w:rsidR="008F50DB" w:rsidRPr="00322424">
        <w:rPr>
          <w:sz w:val="26"/>
          <w:szCs w:val="26"/>
        </w:rPr>
        <w:t xml:space="preserve">( </w:t>
      </w:r>
      <w:r w:rsidR="008F50DB" w:rsidRPr="00322424">
        <w:rPr>
          <w:sz w:val="26"/>
          <w:szCs w:val="26"/>
          <w:lang w:val="en-US"/>
        </w:rPr>
        <w:t>timiryzevo</w:t>
      </w:r>
      <w:r w:rsidR="008F50DB" w:rsidRPr="00322424">
        <w:rPr>
          <w:sz w:val="26"/>
          <w:szCs w:val="26"/>
        </w:rPr>
        <w:t>1990</w:t>
      </w:r>
      <w:r w:rsidR="008F50DB" w:rsidRPr="00322424">
        <w:rPr>
          <w:sz w:val="26"/>
          <w:szCs w:val="26"/>
          <w:lang w:val="en-US"/>
        </w:rPr>
        <w:t>kdk</w:t>
      </w:r>
      <w:r w:rsidR="008F50DB" w:rsidRPr="00322424">
        <w:rPr>
          <w:sz w:val="26"/>
          <w:szCs w:val="26"/>
        </w:rPr>
        <w:t xml:space="preserve">). </w:t>
      </w:r>
    </w:p>
    <w:p w:rsidR="000A5EBD" w:rsidRDefault="000A5EBD" w:rsidP="000B5A87">
      <w:pPr>
        <w:rPr>
          <w:b/>
          <w:sz w:val="32"/>
          <w:szCs w:val="32"/>
          <w:lang w:eastAsia="en-US"/>
        </w:rPr>
      </w:pPr>
    </w:p>
    <w:p w:rsidR="00255F2C" w:rsidRDefault="00255F2C" w:rsidP="000B5A87">
      <w:pPr>
        <w:rPr>
          <w:b/>
          <w:sz w:val="32"/>
          <w:szCs w:val="32"/>
          <w:lang w:eastAsia="en-US"/>
        </w:rPr>
      </w:pPr>
    </w:p>
    <w:p w:rsidR="000B5A87" w:rsidRDefault="000B5A87" w:rsidP="000B5A87">
      <w:pPr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t xml:space="preserve">   </w:t>
      </w:r>
      <w:r w:rsidR="00D83970" w:rsidRPr="000B5A87">
        <w:rPr>
          <w:b/>
          <w:noProof/>
          <w:sz w:val="32"/>
          <w:szCs w:val="32"/>
        </w:rPr>
        <w:drawing>
          <wp:inline distT="0" distB="0" distL="0" distR="0">
            <wp:extent cx="2352675" cy="2698750"/>
            <wp:effectExtent l="0" t="0" r="0" b="0"/>
            <wp:docPr id="21" name="Рисунок 21" descr="Кукла закрутка Тро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кла закрутка Троиц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eastAsia="en-US"/>
        </w:rPr>
        <w:t xml:space="preserve">     </w:t>
      </w:r>
      <w:r w:rsidR="00A352B6">
        <w:rPr>
          <w:b/>
          <w:sz w:val="32"/>
          <w:szCs w:val="32"/>
          <w:lang w:eastAsia="en-US"/>
        </w:rPr>
        <w:t xml:space="preserve">   </w:t>
      </w:r>
      <w:r>
        <w:rPr>
          <w:b/>
          <w:sz w:val="32"/>
          <w:szCs w:val="32"/>
          <w:lang w:eastAsia="en-US"/>
        </w:rPr>
        <w:t xml:space="preserve">  </w:t>
      </w:r>
      <w:r w:rsidR="00D83970" w:rsidRPr="00455046">
        <w:rPr>
          <w:b/>
          <w:noProof/>
          <w:sz w:val="32"/>
          <w:szCs w:val="32"/>
        </w:rPr>
        <w:drawing>
          <wp:inline distT="0" distB="0" distL="0" distR="0">
            <wp:extent cx="2174240" cy="2698750"/>
            <wp:effectExtent l="0" t="0" r="0" b="0"/>
            <wp:docPr id="22" name="Рисунок 2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6" w:rsidRDefault="00E07037" w:rsidP="000B5A87">
      <w:pPr>
        <w:rPr>
          <w:b/>
          <w:sz w:val="32"/>
          <w:szCs w:val="32"/>
          <w:lang w:eastAsia="en-US"/>
        </w:rPr>
      </w:pPr>
      <w:r>
        <w:rPr>
          <w:sz w:val="26"/>
          <w:szCs w:val="26"/>
          <w:lang w:eastAsia="en-US"/>
        </w:rPr>
        <w:t xml:space="preserve">          Кукла закрутка «Троица»                           Кукла «Десятиручка»</w:t>
      </w:r>
    </w:p>
    <w:p w:rsidR="00A352B6" w:rsidRDefault="00A352B6" w:rsidP="000B5A87">
      <w:pPr>
        <w:rPr>
          <w:b/>
          <w:sz w:val="32"/>
          <w:szCs w:val="32"/>
          <w:lang w:eastAsia="en-US"/>
        </w:rPr>
      </w:pPr>
    </w:p>
    <w:p w:rsidR="00255F2C" w:rsidRPr="00255F2C" w:rsidRDefault="00A352B6" w:rsidP="000B5A87">
      <w:pPr>
        <w:rPr>
          <w:sz w:val="32"/>
          <w:szCs w:val="32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 xml:space="preserve">   </w:t>
      </w:r>
      <w:r w:rsidR="00D83970" w:rsidRPr="00255F2C">
        <w:rPr>
          <w:noProof/>
          <w:sz w:val="32"/>
          <w:szCs w:val="32"/>
        </w:rPr>
        <w:drawing>
          <wp:inline distT="0" distB="0" distL="0" distR="0">
            <wp:extent cx="2297430" cy="2486660"/>
            <wp:effectExtent l="0" t="0" r="0" b="0"/>
            <wp:docPr id="23" name="Рисунок 23" descr="fIXB5pQkz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XB5pQkz-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2C">
        <w:rPr>
          <w:sz w:val="32"/>
          <w:szCs w:val="32"/>
          <w:lang w:eastAsia="en-US"/>
        </w:rPr>
        <w:t xml:space="preserve">       </w:t>
      </w:r>
      <w:r w:rsidR="00255F2C">
        <w:rPr>
          <w:sz w:val="32"/>
          <w:szCs w:val="32"/>
          <w:lang w:eastAsia="en-US"/>
        </w:rPr>
        <w:t xml:space="preserve"> </w:t>
      </w:r>
      <w:r w:rsidRPr="00255F2C">
        <w:rPr>
          <w:sz w:val="32"/>
          <w:szCs w:val="32"/>
          <w:lang w:eastAsia="en-US"/>
        </w:rPr>
        <w:t xml:space="preserve">  </w:t>
      </w:r>
      <w:r w:rsidR="00D83970" w:rsidRPr="00255F2C">
        <w:rPr>
          <w:noProof/>
          <w:sz w:val="32"/>
          <w:szCs w:val="32"/>
        </w:rPr>
        <w:drawing>
          <wp:inline distT="0" distB="0" distL="0" distR="0">
            <wp:extent cx="2219325" cy="2486660"/>
            <wp:effectExtent l="0" t="0" r="0" b="0"/>
            <wp:docPr id="24" name="Рисунок 24" descr="Баба на ча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аба на чайник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F2C">
        <w:rPr>
          <w:sz w:val="32"/>
          <w:szCs w:val="32"/>
          <w:lang w:eastAsia="en-US"/>
        </w:rPr>
        <w:t xml:space="preserve">     </w:t>
      </w:r>
    </w:p>
    <w:p w:rsidR="00E07037" w:rsidRDefault="00E07037" w:rsidP="00E07037">
      <w:pPr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  </w:t>
      </w:r>
      <w:r w:rsidRPr="00E07037">
        <w:rPr>
          <w:sz w:val="26"/>
          <w:szCs w:val="26"/>
          <w:lang w:eastAsia="en-US"/>
        </w:rPr>
        <w:t>Кукла</w:t>
      </w:r>
      <w:r>
        <w:rPr>
          <w:sz w:val="32"/>
          <w:szCs w:val="32"/>
          <w:lang w:eastAsia="en-US"/>
        </w:rPr>
        <w:t xml:space="preserve"> </w:t>
      </w:r>
      <w:r>
        <w:rPr>
          <w:sz w:val="26"/>
          <w:szCs w:val="26"/>
          <w:lang w:eastAsia="en-US"/>
        </w:rPr>
        <w:t>«Берегиня домашнего очага»              Кукла «Баба на чайник»</w:t>
      </w:r>
    </w:p>
    <w:p w:rsidR="004E4AE5" w:rsidRDefault="00E07037" w:rsidP="00E07037">
      <w:pPr>
        <w:rPr>
          <w:b/>
          <w:sz w:val="32"/>
          <w:szCs w:val="32"/>
          <w:u w:val="single"/>
          <w:lang w:eastAsia="en-US"/>
        </w:rPr>
      </w:pPr>
      <w:r w:rsidRPr="004B6A9A">
        <w:rPr>
          <w:b/>
          <w:sz w:val="32"/>
          <w:szCs w:val="32"/>
          <w:u w:val="single"/>
          <w:lang w:eastAsia="en-US"/>
        </w:rPr>
        <w:lastRenderedPageBreak/>
        <w:t xml:space="preserve"> </w:t>
      </w:r>
      <w:r w:rsidR="004E4AE5" w:rsidRPr="004B6A9A">
        <w:rPr>
          <w:b/>
          <w:sz w:val="32"/>
          <w:szCs w:val="32"/>
          <w:u w:val="single"/>
          <w:lang w:eastAsia="en-US"/>
        </w:rPr>
        <w:t xml:space="preserve">Раздел </w:t>
      </w:r>
      <w:r w:rsidR="008F5A84">
        <w:rPr>
          <w:b/>
          <w:sz w:val="32"/>
          <w:szCs w:val="32"/>
          <w:u w:val="single"/>
          <w:lang w:eastAsia="en-US"/>
        </w:rPr>
        <w:t>6</w:t>
      </w:r>
      <w:r w:rsidR="004E4AE5" w:rsidRPr="004B6A9A">
        <w:rPr>
          <w:sz w:val="32"/>
          <w:szCs w:val="32"/>
          <w:u w:val="single"/>
          <w:lang w:eastAsia="en-US"/>
        </w:rPr>
        <w:t>.</w:t>
      </w:r>
      <w:r w:rsidR="004E4AE5" w:rsidRPr="004B6A9A">
        <w:rPr>
          <w:u w:val="single"/>
          <w:lang w:eastAsia="en-US"/>
        </w:rPr>
        <w:t xml:space="preserve"> </w:t>
      </w:r>
      <w:r w:rsidR="004E4AE5" w:rsidRPr="004B6A9A">
        <w:rPr>
          <w:b/>
          <w:sz w:val="32"/>
          <w:szCs w:val="32"/>
          <w:u w:val="single"/>
          <w:lang w:eastAsia="en-US"/>
        </w:rPr>
        <w:t>Работа с семьёй, детьми,</w:t>
      </w:r>
      <w:r w:rsidR="004E4AE5">
        <w:rPr>
          <w:b/>
          <w:sz w:val="32"/>
          <w:szCs w:val="32"/>
          <w:u w:val="single"/>
          <w:lang w:eastAsia="en-US"/>
        </w:rPr>
        <w:t xml:space="preserve"> </w:t>
      </w:r>
      <w:r w:rsidR="004E4AE5" w:rsidRPr="004B6A9A">
        <w:rPr>
          <w:b/>
          <w:sz w:val="32"/>
          <w:szCs w:val="32"/>
          <w:u w:val="single"/>
          <w:lang w:eastAsia="en-US"/>
        </w:rPr>
        <w:t>подростками</w:t>
      </w:r>
      <w:r w:rsidR="008F5A84">
        <w:rPr>
          <w:b/>
          <w:sz w:val="32"/>
          <w:szCs w:val="32"/>
          <w:u w:val="single"/>
          <w:lang w:eastAsia="en-US"/>
        </w:rPr>
        <w:t>,</w:t>
      </w:r>
      <w:r w:rsidR="00232AF5">
        <w:rPr>
          <w:b/>
          <w:sz w:val="32"/>
          <w:szCs w:val="32"/>
          <w:u w:val="single"/>
          <w:lang w:eastAsia="en-US"/>
        </w:rPr>
        <w:t xml:space="preserve"> </w:t>
      </w:r>
      <w:r w:rsidR="008F5A84">
        <w:rPr>
          <w:b/>
          <w:sz w:val="32"/>
          <w:szCs w:val="32"/>
          <w:u w:val="single"/>
          <w:lang w:eastAsia="en-US"/>
        </w:rPr>
        <w:t>ветеранами и людьми с ограниченными возможностями</w:t>
      </w:r>
    </w:p>
    <w:p w:rsidR="004E4AE5" w:rsidRPr="004B6A9A" w:rsidRDefault="004E4AE5" w:rsidP="004E4AE5">
      <w:pPr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>Семья:</w:t>
      </w:r>
    </w:p>
    <w:p w:rsidR="004E4AE5" w:rsidRPr="00B603F3" w:rsidRDefault="004E4AE5" w:rsidP="004E4AE5">
      <w:pPr>
        <w:jc w:val="both"/>
        <w:rPr>
          <w:sz w:val="26"/>
          <w:szCs w:val="26"/>
          <w:lang w:eastAsia="en-US"/>
        </w:rPr>
      </w:pPr>
      <w:r w:rsidRPr="00B603F3">
        <w:rPr>
          <w:sz w:val="26"/>
          <w:szCs w:val="26"/>
          <w:lang w:eastAsia="en-US"/>
        </w:rPr>
        <w:t xml:space="preserve">Мероприятия,  направленные на поддержку  семьи, пропагандирующие культ семьи, семейных традиций и  ценностей – нравственности, трудолюбия, любви к близким и уважения к старшим, преемственности поколений и любви к своей  родной земле - всегда были и будут в центре внимания. </w:t>
      </w:r>
    </w:p>
    <w:p w:rsidR="004A77A5" w:rsidRDefault="004E4AE5" w:rsidP="004E4AE5">
      <w:pPr>
        <w:jc w:val="both"/>
        <w:rPr>
          <w:sz w:val="26"/>
          <w:szCs w:val="26"/>
          <w:lang w:eastAsia="en-US"/>
        </w:rPr>
      </w:pPr>
      <w:r w:rsidRPr="00B603F3">
        <w:rPr>
          <w:sz w:val="26"/>
          <w:szCs w:val="26"/>
          <w:lang w:eastAsia="en-US"/>
        </w:rPr>
        <w:t>На базе КДК  с 1994 года ведет работу клуб «Семь +Я», через который ведется работа с семьёй. Формы работ с семьёй используемые КДК разнообразны. Это ставшие традиционными массов</w:t>
      </w:r>
      <w:r w:rsidR="00B603F3">
        <w:rPr>
          <w:sz w:val="26"/>
          <w:szCs w:val="26"/>
          <w:lang w:eastAsia="en-US"/>
        </w:rPr>
        <w:t>ые семейные праздники такие как</w:t>
      </w:r>
      <w:r w:rsidRPr="00B603F3">
        <w:rPr>
          <w:sz w:val="26"/>
          <w:szCs w:val="26"/>
          <w:lang w:eastAsia="en-US"/>
        </w:rPr>
        <w:t>: семейная спортивная игра «На туристической тропе», развлекательная программа «Зимние забавы с детворой», вечер отдыха «Когда мамы дома нет», семейный вечер «Ай, да папа!», спортивный семейный праздник «Пусть всегда буду Я и моя СЕМЬЯ» и многие другие.</w:t>
      </w:r>
      <w:r w:rsidR="00232AF5">
        <w:rPr>
          <w:sz w:val="26"/>
          <w:szCs w:val="26"/>
          <w:lang w:eastAsia="en-US"/>
        </w:rPr>
        <w:t xml:space="preserve"> </w:t>
      </w:r>
    </w:p>
    <w:p w:rsidR="008F50DB" w:rsidRDefault="005F6A9D" w:rsidP="004E4AE5">
      <w:pPr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В</w:t>
      </w:r>
      <w:r w:rsidR="004A77A5">
        <w:rPr>
          <w:sz w:val="26"/>
          <w:szCs w:val="26"/>
          <w:lang w:eastAsia="en-US"/>
        </w:rPr>
        <w:t xml:space="preserve"> День семьи в спорт зале КДК прошел спортивный семейный праздник «Пусть всегда буду Я и моя СЕМЬЯ». </w:t>
      </w:r>
      <w:r w:rsidR="00D23661">
        <w:rPr>
          <w:sz w:val="26"/>
          <w:szCs w:val="26"/>
          <w:lang w:eastAsia="en-US"/>
        </w:rPr>
        <w:t>Организаторы программы предложили семьям поделиться на две команды: команда родителей</w:t>
      </w:r>
      <w:r w:rsidR="008F50DB">
        <w:rPr>
          <w:sz w:val="26"/>
          <w:szCs w:val="26"/>
          <w:lang w:eastAsia="en-US"/>
        </w:rPr>
        <w:t xml:space="preserve"> «Смелые»</w:t>
      </w:r>
      <w:r w:rsidR="00D23661">
        <w:rPr>
          <w:sz w:val="26"/>
          <w:szCs w:val="26"/>
          <w:lang w:eastAsia="en-US"/>
        </w:rPr>
        <w:t xml:space="preserve"> и команда детей</w:t>
      </w:r>
      <w:r w:rsidR="008F50DB">
        <w:rPr>
          <w:sz w:val="26"/>
          <w:szCs w:val="26"/>
          <w:lang w:eastAsia="en-US"/>
        </w:rPr>
        <w:t xml:space="preserve"> «Сильные». </w:t>
      </w:r>
      <w:r w:rsidR="002930B5">
        <w:rPr>
          <w:sz w:val="26"/>
          <w:szCs w:val="26"/>
          <w:lang w:eastAsia="en-US"/>
        </w:rPr>
        <w:t>Жюри</w:t>
      </w:r>
      <w:r w:rsidR="000C54B1">
        <w:rPr>
          <w:sz w:val="26"/>
          <w:szCs w:val="26"/>
          <w:lang w:eastAsia="en-US"/>
        </w:rPr>
        <w:t>, которое состояло из учителей физкультуры села,</w:t>
      </w:r>
      <w:r w:rsidR="002930B5">
        <w:rPr>
          <w:sz w:val="26"/>
          <w:szCs w:val="26"/>
          <w:lang w:eastAsia="en-US"/>
        </w:rPr>
        <w:t xml:space="preserve"> приступило к</w:t>
      </w:r>
      <w:r w:rsidR="000C54B1">
        <w:rPr>
          <w:sz w:val="26"/>
          <w:szCs w:val="26"/>
          <w:lang w:eastAsia="en-US"/>
        </w:rPr>
        <w:t xml:space="preserve"> своей</w:t>
      </w:r>
      <w:r w:rsidR="002930B5">
        <w:rPr>
          <w:sz w:val="26"/>
          <w:szCs w:val="26"/>
          <w:lang w:eastAsia="en-US"/>
        </w:rPr>
        <w:t xml:space="preserve"> работе. Ведущие программы предложили командам различные эстафеты </w:t>
      </w:r>
    </w:p>
    <w:p w:rsidR="00842CF4" w:rsidRDefault="002930B5" w:rsidP="004E4AE5">
      <w:pPr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«</w:t>
      </w:r>
      <w:r w:rsidR="000C54B1">
        <w:rPr>
          <w:sz w:val="26"/>
          <w:szCs w:val="26"/>
          <w:lang w:eastAsia="en-US"/>
        </w:rPr>
        <w:t xml:space="preserve"> Э</w:t>
      </w:r>
      <w:r>
        <w:rPr>
          <w:sz w:val="26"/>
          <w:szCs w:val="26"/>
          <w:lang w:eastAsia="en-US"/>
        </w:rPr>
        <w:t xml:space="preserve">стафета с мячом», « Прыжки в мешках», « Гонки на велосипеде», </w:t>
      </w:r>
    </w:p>
    <w:p w:rsidR="004A77A5" w:rsidRDefault="002930B5" w:rsidP="004E4AE5">
      <w:pPr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 xml:space="preserve">« </w:t>
      </w:r>
      <w:r w:rsidR="000C54B1">
        <w:rPr>
          <w:sz w:val="26"/>
          <w:szCs w:val="26"/>
          <w:lang w:eastAsia="en-US"/>
        </w:rPr>
        <w:t xml:space="preserve">Кольцеброс», «Туннель», « Метание ядра»  и многие другие. </w:t>
      </w:r>
      <w:r w:rsidR="00342962">
        <w:rPr>
          <w:sz w:val="26"/>
          <w:szCs w:val="26"/>
          <w:lang w:eastAsia="en-US"/>
        </w:rPr>
        <w:t xml:space="preserve">Участники так же </w:t>
      </w:r>
      <w:r w:rsidR="008F50DB">
        <w:rPr>
          <w:sz w:val="26"/>
          <w:szCs w:val="26"/>
          <w:lang w:eastAsia="en-US"/>
        </w:rPr>
        <w:t xml:space="preserve">соревновались в интеллектуальных вопросах, отгадывали загадки про виды спорта и собирали пословицы про ЗОЖ. </w:t>
      </w:r>
      <w:r w:rsidR="000C54B1">
        <w:rPr>
          <w:sz w:val="26"/>
          <w:szCs w:val="26"/>
          <w:lang w:eastAsia="en-US"/>
        </w:rPr>
        <w:t xml:space="preserve">Команды активно участвовали во всех эстафетах, переживая и болея за каждого члена команды. В завершении жюри подвело итог соревнования, победили, конечно же, дети команда с названием «Сильные», но свою победу они посвятили своим родителям команде «Смелые». Ведущие программы поздравили всех с праздником с Днем семьи и пожелали всем мира, добра и </w:t>
      </w:r>
      <w:r w:rsidR="00342962">
        <w:rPr>
          <w:sz w:val="26"/>
          <w:szCs w:val="26"/>
          <w:lang w:eastAsia="en-US"/>
        </w:rPr>
        <w:t>здоровья.</w:t>
      </w:r>
      <w:r w:rsidR="008F50DB">
        <w:rPr>
          <w:sz w:val="26"/>
          <w:szCs w:val="26"/>
          <w:lang w:eastAsia="en-US"/>
        </w:rPr>
        <w:t xml:space="preserve"> Праздник удался на славу!!!</w:t>
      </w:r>
    </w:p>
    <w:p w:rsidR="00980182" w:rsidRPr="00980182" w:rsidRDefault="00980182" w:rsidP="004E4AE5">
      <w:pPr>
        <w:jc w:val="both"/>
        <w:rPr>
          <w:sz w:val="26"/>
          <w:szCs w:val="26"/>
          <w:lang w:eastAsia="en-US"/>
        </w:rPr>
      </w:pPr>
    </w:p>
    <w:p w:rsidR="00980182" w:rsidRPr="004A77A5" w:rsidRDefault="00D83970" w:rsidP="004E4AE5">
      <w:pPr>
        <w:jc w:val="both"/>
        <w:rPr>
          <w:lang w:eastAsia="en-US"/>
        </w:rPr>
      </w:pPr>
      <w:r w:rsidRPr="00980182">
        <w:rPr>
          <w:noProof/>
        </w:rPr>
        <w:drawing>
          <wp:inline distT="0" distB="0" distL="0" distR="0">
            <wp:extent cx="2631440" cy="1259840"/>
            <wp:effectExtent l="0" t="0" r="0" b="0"/>
            <wp:docPr id="25" name="Рисунок 25" descr="_DSC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DSC00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7A5">
        <w:rPr>
          <w:lang w:eastAsia="en-US"/>
        </w:rPr>
        <w:t xml:space="preserve">        </w:t>
      </w:r>
      <w:r w:rsidRPr="004A77A5">
        <w:rPr>
          <w:noProof/>
        </w:rPr>
        <w:drawing>
          <wp:inline distT="0" distB="0" distL="0" distR="0">
            <wp:extent cx="2887980" cy="1249045"/>
            <wp:effectExtent l="0" t="0" r="0" b="0"/>
            <wp:docPr id="26" name="Рисунок 26" descr="_DSC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_DSC00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82" w:rsidRDefault="00980182" w:rsidP="004E4AE5">
      <w:pPr>
        <w:jc w:val="both"/>
        <w:rPr>
          <w:lang w:eastAsia="en-US"/>
        </w:rPr>
      </w:pPr>
    </w:p>
    <w:p w:rsidR="00980182" w:rsidRDefault="00980182" w:rsidP="004E4AE5">
      <w:pPr>
        <w:jc w:val="both"/>
        <w:rPr>
          <w:lang w:eastAsia="en-US"/>
        </w:rPr>
      </w:pPr>
    </w:p>
    <w:p w:rsidR="00980182" w:rsidRDefault="00980182" w:rsidP="004E4AE5">
      <w:pPr>
        <w:jc w:val="both"/>
        <w:rPr>
          <w:lang w:eastAsia="en-US"/>
        </w:rPr>
      </w:pPr>
    </w:p>
    <w:p w:rsidR="00255F2C" w:rsidRDefault="00D83970" w:rsidP="00980182">
      <w:pPr>
        <w:jc w:val="both"/>
        <w:rPr>
          <w:sz w:val="26"/>
          <w:szCs w:val="26"/>
        </w:rPr>
      </w:pPr>
      <w:r w:rsidRPr="00980182">
        <w:rPr>
          <w:noProof/>
        </w:rPr>
        <w:drawing>
          <wp:inline distT="0" distB="0" distL="0" distR="0">
            <wp:extent cx="2754630" cy="1650365"/>
            <wp:effectExtent l="0" t="0" r="0" b="0"/>
            <wp:docPr id="27" name="Рисунок 27" descr="_DSC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_DSC00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182">
        <w:rPr>
          <w:lang w:eastAsia="en-US"/>
        </w:rPr>
        <w:t xml:space="preserve">       </w:t>
      </w:r>
      <w:r w:rsidRPr="00980182">
        <w:rPr>
          <w:noProof/>
          <w:sz w:val="26"/>
          <w:szCs w:val="26"/>
        </w:rPr>
        <w:drawing>
          <wp:inline distT="0" distB="0" distL="0" distR="0">
            <wp:extent cx="2865755" cy="1638935"/>
            <wp:effectExtent l="0" t="0" r="0" b="0"/>
            <wp:docPr id="28" name="Рисунок 28" descr="_DSC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_DSC00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182">
        <w:rPr>
          <w:sz w:val="26"/>
          <w:szCs w:val="26"/>
        </w:rPr>
        <w:t xml:space="preserve">  </w:t>
      </w:r>
    </w:p>
    <w:p w:rsidR="002D774A" w:rsidRDefault="00232AF5" w:rsidP="00980182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2020 году работники КДК проводили </w:t>
      </w:r>
      <w:r w:rsidR="00E76043">
        <w:rPr>
          <w:sz w:val="26"/>
          <w:szCs w:val="26"/>
        </w:rPr>
        <w:t>активную</w:t>
      </w:r>
      <w:r>
        <w:rPr>
          <w:sz w:val="26"/>
          <w:szCs w:val="26"/>
        </w:rPr>
        <w:t xml:space="preserve"> онлайн работу с семьёй. </w:t>
      </w:r>
      <w:r w:rsidR="00E76043">
        <w:rPr>
          <w:sz w:val="26"/>
          <w:szCs w:val="26"/>
        </w:rPr>
        <w:t xml:space="preserve">Так </w:t>
      </w:r>
      <w:r>
        <w:rPr>
          <w:sz w:val="26"/>
          <w:szCs w:val="26"/>
        </w:rPr>
        <w:t xml:space="preserve"> ко Дню матери </w:t>
      </w:r>
      <w:r w:rsidR="00E76043">
        <w:rPr>
          <w:sz w:val="26"/>
          <w:szCs w:val="26"/>
        </w:rPr>
        <w:t>была проведена онлайн – акция « За всё тебя благодарю! Твой труд родная берегу!». Ребята должны были прислать фотографию, где они помогают своей маме, в различных делах.</w:t>
      </w:r>
    </w:p>
    <w:p w:rsidR="002D774A" w:rsidRDefault="002D774A" w:rsidP="002D774A">
      <w:pPr>
        <w:jc w:val="center"/>
        <w:rPr>
          <w:sz w:val="26"/>
          <w:szCs w:val="26"/>
        </w:rPr>
      </w:pPr>
    </w:p>
    <w:p w:rsidR="004A62FC" w:rsidRDefault="00D83970" w:rsidP="002D774A">
      <w:pPr>
        <w:jc w:val="center"/>
        <w:rPr>
          <w:sz w:val="26"/>
          <w:szCs w:val="26"/>
        </w:rPr>
      </w:pPr>
      <w:r w:rsidRPr="004A62FC">
        <w:rPr>
          <w:noProof/>
          <w:sz w:val="26"/>
          <w:szCs w:val="26"/>
        </w:rPr>
        <w:drawing>
          <wp:inline distT="0" distB="0" distL="0" distR="0">
            <wp:extent cx="1159510" cy="1538605"/>
            <wp:effectExtent l="0" t="0" r="0" b="0"/>
            <wp:docPr id="29" name="Рисунок 29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4A">
        <w:rPr>
          <w:sz w:val="26"/>
          <w:szCs w:val="26"/>
        </w:rPr>
        <w:t xml:space="preserve">                 </w:t>
      </w:r>
      <w:r w:rsidRPr="002D774A">
        <w:rPr>
          <w:noProof/>
          <w:sz w:val="26"/>
          <w:szCs w:val="26"/>
        </w:rPr>
        <w:drawing>
          <wp:inline distT="0" distB="0" distL="0" distR="0">
            <wp:extent cx="1237615" cy="1538605"/>
            <wp:effectExtent l="0" t="0" r="0" b="0"/>
            <wp:docPr id="30" name="Рисунок 30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 (2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2FC">
        <w:rPr>
          <w:sz w:val="26"/>
          <w:szCs w:val="26"/>
        </w:rPr>
        <w:t xml:space="preserve">           </w:t>
      </w:r>
      <w:r w:rsidR="005F6A9D">
        <w:rPr>
          <w:sz w:val="26"/>
          <w:szCs w:val="26"/>
        </w:rPr>
        <w:t xml:space="preserve"> </w:t>
      </w:r>
      <w:r w:rsidR="004A62FC">
        <w:rPr>
          <w:sz w:val="26"/>
          <w:szCs w:val="26"/>
        </w:rPr>
        <w:t xml:space="preserve">  </w:t>
      </w:r>
      <w:r w:rsidRPr="004A62FC">
        <w:rPr>
          <w:noProof/>
          <w:sz w:val="26"/>
          <w:szCs w:val="26"/>
        </w:rPr>
        <w:drawing>
          <wp:inline distT="0" distB="0" distL="0" distR="0">
            <wp:extent cx="1337945" cy="1538605"/>
            <wp:effectExtent l="0" t="0" r="0" b="0"/>
            <wp:docPr id="31" name="Рисунок 31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 (1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6" w:rsidRPr="004A62FC" w:rsidRDefault="00A352B6" w:rsidP="002D774A">
      <w:pPr>
        <w:jc w:val="center"/>
        <w:rPr>
          <w:sz w:val="26"/>
          <w:szCs w:val="26"/>
        </w:rPr>
      </w:pPr>
    </w:p>
    <w:p w:rsidR="004E4AE5" w:rsidRDefault="00980182" w:rsidP="00980182">
      <w:pPr>
        <w:jc w:val="both"/>
        <w:rPr>
          <w:sz w:val="26"/>
          <w:szCs w:val="26"/>
        </w:rPr>
      </w:pPr>
      <w:r>
        <w:rPr>
          <w:sz w:val="26"/>
          <w:szCs w:val="26"/>
        </w:rPr>
        <w:t>Проведение т</w:t>
      </w:r>
      <w:r w:rsidR="004E4AE5" w:rsidRPr="00B603F3">
        <w:rPr>
          <w:sz w:val="26"/>
          <w:szCs w:val="26"/>
        </w:rPr>
        <w:t xml:space="preserve">аких мероприятий способствует укреплению семейных отношений, активному семейному отдыху, уважению поколений. А ещё, семейному человеку обязательно иногда хочется бывать где-то кроме дома, работы и магазина, заниматься чем-то для души, как в детстве, а  семейный клуб, это как раз то место, в котором можно прийти, как приходишь в гости к друзьям, где вполне удобно появиться с детьми, отдохнуть, повеселиться, заняться любимым делом, посмотреть на других и показать себя. </w:t>
      </w:r>
    </w:p>
    <w:p w:rsidR="00842CF4" w:rsidRPr="00B603F3" w:rsidRDefault="00842CF4" w:rsidP="00980182">
      <w:pPr>
        <w:jc w:val="both"/>
        <w:rPr>
          <w:sz w:val="26"/>
          <w:szCs w:val="26"/>
        </w:rPr>
      </w:pPr>
    </w:p>
    <w:p w:rsidR="004E4AE5" w:rsidRDefault="004E4AE5" w:rsidP="004A62F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sz w:val="32"/>
          <w:szCs w:val="32"/>
          <w:u w:val="single"/>
          <w:lang w:eastAsia="en-US"/>
        </w:rPr>
      </w:pPr>
      <w:r w:rsidRPr="00B603F3">
        <w:rPr>
          <w:sz w:val="26"/>
          <w:szCs w:val="26"/>
        </w:rPr>
        <w:t>Анализируя работу за прошедший год,  хочется отметить, что для самой массовой семейной аудитории все мероприятия проведены на должном уровне. Творческий коллектив ДК являлся постоянным участником  различных программ и концертов для данной аудитории, чего не было в предыдущие годы. И судя по отзывам зрителей всех возрастов, им это понравилось, потому что программы стали разнообразными и интересными для всех</w:t>
      </w:r>
      <w:r w:rsidRPr="00B603F3">
        <w:rPr>
          <w:sz w:val="26"/>
          <w:szCs w:val="26"/>
          <w:lang w:eastAsia="en-US"/>
        </w:rPr>
        <w:t xml:space="preserve"> </w:t>
      </w:r>
    </w:p>
    <w:p w:rsidR="004E4AE5" w:rsidRDefault="004E4AE5" w:rsidP="004E4AE5">
      <w:pPr>
        <w:jc w:val="both"/>
        <w:rPr>
          <w:lang w:eastAsia="en-US"/>
        </w:rPr>
      </w:pPr>
      <w:r w:rsidRPr="004B6A9A">
        <w:rPr>
          <w:b/>
          <w:sz w:val="28"/>
          <w:szCs w:val="28"/>
          <w:u w:val="single"/>
          <w:lang w:eastAsia="en-US"/>
        </w:rPr>
        <w:t>Дети:</w:t>
      </w:r>
      <w:r w:rsidRPr="004F41B4">
        <w:rPr>
          <w:lang w:eastAsia="en-US"/>
        </w:rPr>
        <w:t xml:space="preserve"> </w:t>
      </w:r>
    </w:p>
    <w:p w:rsidR="004E4AE5" w:rsidRDefault="004E4AE5" w:rsidP="004E4AE5">
      <w:pPr>
        <w:jc w:val="both"/>
        <w:rPr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Работа с детьми  предполагает активное сотрудничество с образовательными учреждениями. В этом направлении КДК продолжает свою работу во взаимодействии со всеми заинтересованными службами: школа, детский сад.</w:t>
      </w: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Работа с детьми осуществляется, начиная с детей дошкольного возраста. Отрадно, что работа с детской аудиторией становится более активной. Основными формами работы с детьми являются игровые, развлекательные,  конкурсные программы, викторины, познавательно - обучающие программы, дискотеки, спортивные соревнования. Эти формы работы с одной стороны традиционны и проверены временем, а с другой, все они отвечают реалиям сегодняшнего дня, заполнены современными героями и событиями, идеально вписываются в жизнь и досуг современных детей.</w:t>
      </w: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В 2020 году были проведены следующие мероприятия: театрализованные представления «Новогодние приключения», театрализованная программа «Соглашение с Домовым», тематическая программа «Путешествие в космос», празднично – игровая программа «Дарите людям доброту!»,</w:t>
      </w:r>
      <w:r w:rsidR="008F5A84" w:rsidRPr="005E2FB0">
        <w:rPr>
          <w:sz w:val="26"/>
          <w:szCs w:val="26"/>
          <w:lang w:eastAsia="en-US"/>
        </w:rPr>
        <w:t xml:space="preserve"> </w:t>
      </w:r>
      <w:r w:rsidRPr="005E2FB0">
        <w:rPr>
          <w:sz w:val="26"/>
          <w:szCs w:val="26"/>
          <w:lang w:eastAsia="en-US"/>
        </w:rPr>
        <w:t xml:space="preserve">театрализованная </w:t>
      </w:r>
      <w:r w:rsidRPr="005E2FB0">
        <w:rPr>
          <w:sz w:val="26"/>
          <w:szCs w:val="26"/>
          <w:lang w:eastAsia="en-US"/>
        </w:rPr>
        <w:lastRenderedPageBreak/>
        <w:t>программа «Солнце на ладошке», театрализованное представление «Малыш и Карлсон идут в школу», фольклорный праздник «Сказ про кашу- матушку нашу», а также много фото- вернисажей, конкурсов рисунков, викторин, онлайн акций.</w:t>
      </w:r>
    </w:p>
    <w:p w:rsidR="004E4AE5" w:rsidRPr="005E2FB0" w:rsidRDefault="004E4AE5" w:rsidP="004E4AE5">
      <w:pPr>
        <w:jc w:val="both"/>
        <w:rPr>
          <w:b/>
          <w:sz w:val="26"/>
          <w:szCs w:val="26"/>
          <w:u w:val="single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 xml:space="preserve">Каждый год весело и задорно проходит праздник, посвященный Дню Защиты Детей. В этом году работники КДК подготовили для ребят онлайн театрализованное представление «Солнце на ладошке!» Под веселую музыку в зале появилась Акварелька, она подарила ребятам песню «Детство», поздравила всех с праздником Днем Защиты Детей. В этот момент раздался чей то плач, это был домовенок Кузя. Он был расстроен, что лето долго не приходит. Тогда Акварелька предложила ребятам и Кузе отгадать загадки про лето, а затем они разучили кричалку- зазывалку, что бы лето скорее пришло. Но в зал вместо лета прибежала Кикимора, она сказала, что заколдовала и  спрятала лето и пока ребята не докажут ей что дружны она лето не отдаст. Акварелька предложила всем вместе спеть песню «Неразлучные друзья» и в зале вдруг появилось Лето. Затем ребята танцевали весёлые танцы, которые им подарило Лето. В завершении праздника Кузя, Акварелька, Лето и даже вредная Кикимора пожелали ребятам  жить в мире и дружбе! </w:t>
      </w:r>
    </w:p>
    <w:p w:rsidR="004E4AE5" w:rsidRDefault="004E4AE5" w:rsidP="004E4AE5">
      <w:pPr>
        <w:rPr>
          <w:lang w:eastAsia="en-US"/>
        </w:rPr>
      </w:pPr>
    </w:p>
    <w:p w:rsidR="004E4AE5" w:rsidRDefault="00D83970" w:rsidP="004E4AE5">
      <w:pPr>
        <w:rPr>
          <w:lang w:eastAsia="en-US"/>
        </w:rPr>
      </w:pPr>
      <w:r w:rsidRPr="00EB2C8A">
        <w:rPr>
          <w:noProof/>
        </w:rPr>
        <w:drawing>
          <wp:inline distT="0" distB="0" distL="0" distR="0">
            <wp:extent cx="2754630" cy="1895475"/>
            <wp:effectExtent l="0" t="0" r="0" b="0"/>
            <wp:docPr id="32" name="Рисунок 32" descr="1ию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июня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AE5">
        <w:rPr>
          <w:lang w:eastAsia="en-US"/>
        </w:rPr>
        <w:t xml:space="preserve">         </w:t>
      </w:r>
      <w:r w:rsidRPr="00EB2C8A">
        <w:rPr>
          <w:noProof/>
        </w:rPr>
        <w:drawing>
          <wp:inline distT="0" distB="0" distL="0" distR="0">
            <wp:extent cx="2620645" cy="1929130"/>
            <wp:effectExtent l="0" t="0" r="0" b="0"/>
            <wp:docPr id="33" name="Рисунок 33" descr="1ию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июня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Pr="00903CFC" w:rsidRDefault="004E4AE5" w:rsidP="004E4AE5">
      <w:pPr>
        <w:rPr>
          <w:lang w:eastAsia="en-US"/>
        </w:rPr>
      </w:pPr>
    </w:p>
    <w:p w:rsidR="00A352B6" w:rsidRDefault="00A352B6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</w:p>
    <w:p w:rsidR="00A352B6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</w:pPr>
      <w:r w:rsidRPr="005E2FB0">
        <w:rPr>
          <w:sz w:val="26"/>
          <w:szCs w:val="26"/>
        </w:rPr>
        <w:t>Ежегодно в рамках проведения Дней Российской Культуры работники КДК стараются рассказать ребятам о традициях и обычаях русского народа. В этом году мы подготовили для них фольклорную</w:t>
      </w:r>
      <w:r w:rsidR="000A5EBD">
        <w:rPr>
          <w:sz w:val="26"/>
          <w:szCs w:val="26"/>
        </w:rPr>
        <w:t xml:space="preserve"> онлайн</w:t>
      </w:r>
      <w:r w:rsidRPr="005E2FB0">
        <w:rPr>
          <w:sz w:val="26"/>
          <w:szCs w:val="26"/>
        </w:rPr>
        <w:t xml:space="preserve"> программу «Сказ про кашу - матушку нашу». Ведущие программы вместе с ребятами вспомнили пословицы, сказки, фильмы про кашу, рассказали им про праздник каши, который отмечался на Руси 26 июня в  день Акулины- гречишницы. Гостья праздника Сорока, загадала ребятам загадки о том, что для хорошей каши нужно и приготовила для них кашу. Затем ведущие программы, рассказали о </w:t>
      </w:r>
      <w:r w:rsidR="005E2FB0">
        <w:rPr>
          <w:sz w:val="26"/>
          <w:szCs w:val="26"/>
        </w:rPr>
        <w:t xml:space="preserve">каждой каше </w:t>
      </w:r>
      <w:r w:rsidR="002D774A">
        <w:rPr>
          <w:sz w:val="26"/>
          <w:szCs w:val="26"/>
        </w:rPr>
        <w:t>в отдельности и о том,</w:t>
      </w:r>
      <w:r w:rsidR="005E2FB0">
        <w:rPr>
          <w:sz w:val="26"/>
          <w:szCs w:val="26"/>
        </w:rPr>
        <w:t>чем каша  полезна</w:t>
      </w:r>
      <w:r w:rsidRPr="005E2FB0">
        <w:rPr>
          <w:sz w:val="26"/>
          <w:szCs w:val="26"/>
        </w:rPr>
        <w:t>. Показали множество видов круп, из которых можно приготовить вкусные и полезные каши. В конце программы Сорока пригласила всех устроить пир на весь мир!</w:t>
      </w:r>
      <w:r w:rsidR="005E2FB0">
        <w:t xml:space="preserve"> </w:t>
      </w:r>
    </w:p>
    <w:p w:rsidR="00A037A4" w:rsidRDefault="00D83970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104669">
        <w:rPr>
          <w:noProof/>
        </w:rPr>
        <w:lastRenderedPageBreak/>
        <w:drawing>
          <wp:inline distT="0" distB="0" distL="0" distR="0">
            <wp:extent cx="2754630" cy="2051685"/>
            <wp:effectExtent l="0" t="0" r="0" b="0"/>
            <wp:docPr id="34" name="Рисунок 3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AE5">
        <w:t xml:space="preserve">   </w:t>
      </w:r>
      <w:r w:rsidR="008F5A84">
        <w:t xml:space="preserve">   </w:t>
      </w:r>
      <w:r w:rsidR="004E4AE5">
        <w:t xml:space="preserve">   </w:t>
      </w:r>
      <w:r w:rsidRPr="00104669">
        <w:rPr>
          <w:noProof/>
        </w:rPr>
        <w:drawing>
          <wp:inline distT="0" distB="0" distL="0" distR="0">
            <wp:extent cx="2731770" cy="2051685"/>
            <wp:effectExtent l="0" t="0" r="0" b="0"/>
            <wp:docPr id="35" name="Рисунок 35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 (1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Pr="005E2FB0" w:rsidRDefault="008F5A84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>В этом году</w:t>
      </w:r>
      <w:r w:rsidR="004E4AE5" w:rsidRPr="005E2FB0">
        <w:rPr>
          <w:sz w:val="26"/>
          <w:szCs w:val="26"/>
        </w:rPr>
        <w:t xml:space="preserve"> проводились онлайн – акции</w:t>
      </w:r>
      <w:r w:rsidRPr="005E2FB0">
        <w:rPr>
          <w:sz w:val="26"/>
          <w:szCs w:val="26"/>
        </w:rPr>
        <w:t>, в которых  активно участвовали дети нашего села.</w:t>
      </w:r>
      <w:r w:rsidR="004E4AE5" w:rsidRPr="005E2FB0">
        <w:rPr>
          <w:sz w:val="26"/>
          <w:szCs w:val="26"/>
        </w:rPr>
        <w:t xml:space="preserve"> Это  всероссийская акция #ГолубьМира, </w:t>
      </w:r>
      <w:r w:rsidRPr="005E2FB0">
        <w:rPr>
          <w:sz w:val="26"/>
          <w:szCs w:val="26"/>
        </w:rPr>
        <w:t>посвященная  Дню</w:t>
      </w:r>
      <w:r w:rsidR="004E4AE5" w:rsidRPr="005E2FB0">
        <w:rPr>
          <w:sz w:val="26"/>
          <w:szCs w:val="26"/>
        </w:rPr>
        <w:t xml:space="preserve"> Памяти и Скорби,  акция #Окна Победы37</w:t>
      </w:r>
      <w:r w:rsidRPr="005E2FB0">
        <w:rPr>
          <w:sz w:val="26"/>
          <w:szCs w:val="26"/>
        </w:rPr>
        <w:t xml:space="preserve"> посвященная </w:t>
      </w:r>
      <w:r w:rsidR="004E4AE5" w:rsidRPr="005E2FB0">
        <w:rPr>
          <w:sz w:val="26"/>
          <w:szCs w:val="26"/>
        </w:rPr>
        <w:t xml:space="preserve">75-летию Великой Победы. </w:t>
      </w:r>
    </w:p>
    <w:p w:rsidR="004E4AE5" w:rsidRPr="009831FF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rPr>
          <w:rStyle w:val="a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8F5A84">
        <w:t xml:space="preserve">          </w:t>
      </w:r>
      <w:r>
        <w:t xml:space="preserve"> </w:t>
      </w:r>
      <w:r w:rsidR="00D83970" w:rsidRPr="009831FF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6575" cy="2174240"/>
            <wp:effectExtent l="0" t="0" r="0" b="0"/>
            <wp:docPr id="36" name="Рисунок 36" descr="Голубь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лубьМир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D83970" w:rsidRPr="00EA4F4D">
        <w:rPr>
          <w:noProof/>
        </w:rPr>
        <w:drawing>
          <wp:inline distT="0" distB="0" distL="0" distR="0">
            <wp:extent cx="1862455" cy="2252345"/>
            <wp:effectExtent l="0" t="0" r="0" b="0"/>
            <wp:docPr id="37" name="Рисунок 37" descr="x5wM3ppz2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x5wM3ppz2q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F4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</w:t>
      </w:r>
    </w:p>
    <w:p w:rsidR="004E4AE5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4AE5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E4AE5" w:rsidRPr="00EA4F4D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</w:pPr>
      <w:r>
        <w:t xml:space="preserve">       </w:t>
      </w:r>
      <w:r w:rsidR="00A80108">
        <w:t xml:space="preserve">     </w:t>
      </w:r>
      <w:r>
        <w:t xml:space="preserve">     </w:t>
      </w:r>
      <w:r w:rsidR="00D83970" w:rsidRPr="00EA4F4D">
        <w:rPr>
          <w:noProof/>
        </w:rPr>
        <w:drawing>
          <wp:inline distT="0" distB="0" distL="0" distR="0">
            <wp:extent cx="1895475" cy="2352675"/>
            <wp:effectExtent l="0" t="0" r="0" b="0"/>
            <wp:docPr id="38" name="Рисунок 38" descr="_a0_iv7w-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a0_iv7w-t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80108">
        <w:t xml:space="preserve">      </w:t>
      </w:r>
      <w:r>
        <w:t xml:space="preserve">   </w:t>
      </w:r>
      <w:r w:rsidR="00D83970" w:rsidRPr="00EA4F4D">
        <w:rPr>
          <w:noProof/>
        </w:rPr>
        <w:drawing>
          <wp:inline distT="0" distB="0" distL="0" distR="0">
            <wp:extent cx="1762125" cy="2364105"/>
            <wp:effectExtent l="0" t="0" r="0" b="0"/>
            <wp:docPr id="39" name="Рисунок 39" descr="tlAoKpnom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lAoKpnomJ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5E2FB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 xml:space="preserve">В течение всего 2020 года дети посещали кружки детского творчества, которыми руководит методист Тимирязевского КДК Тюрина Нина –  модульное оригами, вязание крючком, торцевание, ткачество, сами устраивали выставки рисунков, поделок и фотографий. </w:t>
      </w:r>
    </w:p>
    <w:p w:rsidR="000A5EBD" w:rsidRDefault="000A5EBD" w:rsidP="005E2FB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sz w:val="28"/>
          <w:szCs w:val="28"/>
          <w:u w:val="single"/>
          <w:lang w:eastAsia="en-US"/>
        </w:rPr>
      </w:pPr>
      <w:r>
        <w:rPr>
          <w:sz w:val="26"/>
          <w:szCs w:val="26"/>
        </w:rPr>
        <w:lastRenderedPageBreak/>
        <w:t xml:space="preserve">    </w:t>
      </w:r>
      <w:r w:rsidR="00D83970" w:rsidRPr="000A5EBD">
        <w:rPr>
          <w:noProof/>
          <w:sz w:val="26"/>
          <w:szCs w:val="26"/>
        </w:rPr>
        <w:drawing>
          <wp:inline distT="0" distB="0" distL="0" distR="0">
            <wp:extent cx="2241550" cy="2241550"/>
            <wp:effectExtent l="0" t="0" r="0" b="0"/>
            <wp:docPr id="40" name="Рисунок 40" descr="Конкурс Я рисую меч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нкурс Я рисую мечту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</w:t>
      </w:r>
      <w:r w:rsidR="00D83970" w:rsidRPr="000A5EBD">
        <w:rPr>
          <w:noProof/>
          <w:sz w:val="26"/>
          <w:szCs w:val="26"/>
        </w:rPr>
        <w:drawing>
          <wp:inline distT="0" distB="0" distL="0" distR="0">
            <wp:extent cx="2252345" cy="2252345"/>
            <wp:effectExtent l="0" t="0" r="0" b="0"/>
            <wp:docPr id="41" name="Рисунок 41" descr="Конкурс Я рисую мечту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нкурс Я рисую мечту,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4E4AE5">
      <w:pPr>
        <w:rPr>
          <w:b/>
          <w:sz w:val="28"/>
          <w:szCs w:val="28"/>
          <w:u w:val="single"/>
          <w:lang w:eastAsia="en-US"/>
        </w:rPr>
      </w:pPr>
      <w:r>
        <w:rPr>
          <w:b/>
          <w:sz w:val="28"/>
          <w:szCs w:val="28"/>
          <w:u w:val="single"/>
          <w:lang w:eastAsia="en-US"/>
        </w:rPr>
        <w:t>Подростки:</w:t>
      </w:r>
    </w:p>
    <w:p w:rsidR="004E4AE5" w:rsidRDefault="004E4AE5" w:rsidP="004E4AE5">
      <w:pPr>
        <w:rPr>
          <w:b/>
          <w:sz w:val="28"/>
          <w:szCs w:val="28"/>
          <w:u w:val="single"/>
          <w:lang w:eastAsia="en-US"/>
        </w:rPr>
      </w:pPr>
    </w:p>
    <w:p w:rsidR="004E4AE5" w:rsidRPr="005E2FB0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 xml:space="preserve">Задачи работников Тимирязевского КДК по работе с  подростками – разбудить уважение к себе и другим, помочь им выбрать правильный путь будущей жизни, помогая юным гостям выразить себя в творчестве. Разработаны комплексные планы: </w:t>
      </w:r>
    </w:p>
    <w:p w:rsidR="004E4AE5" w:rsidRPr="005E2FB0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 xml:space="preserve">- профилактика с трудными детьми и несовершеннолетними; </w:t>
      </w:r>
    </w:p>
    <w:p w:rsidR="004E4AE5" w:rsidRPr="005E2FB0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 xml:space="preserve">- профилактика терроризма среди подрастающего поколения; </w:t>
      </w:r>
    </w:p>
    <w:p w:rsidR="004E4AE5" w:rsidRPr="005E2FB0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 xml:space="preserve">- патриотическое воспитание у подростков; </w:t>
      </w:r>
    </w:p>
    <w:p w:rsidR="004E4AE5" w:rsidRPr="005E2FB0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 xml:space="preserve">- край мой – гордость моя; </w:t>
      </w:r>
    </w:p>
    <w:p w:rsidR="004E4AE5" w:rsidRPr="005E2FB0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 xml:space="preserve">- работа с  подростками в летний период. </w:t>
      </w:r>
    </w:p>
    <w:p w:rsidR="004E4AE5" w:rsidRPr="005E2FB0" w:rsidRDefault="004E4AE5" w:rsidP="004E4AE5">
      <w:pPr>
        <w:jc w:val="both"/>
        <w:rPr>
          <w:sz w:val="26"/>
          <w:szCs w:val="26"/>
        </w:rPr>
      </w:pPr>
      <w:r w:rsidRPr="005E2FB0">
        <w:rPr>
          <w:sz w:val="26"/>
          <w:szCs w:val="26"/>
        </w:rPr>
        <w:t>Перед работниками культуры ставятся задачи: контроль за посещением кружков, совместная деятельность с общеобразовательными учреждениями. Сюда входит помощь школе, организация летнего отдыха  подростков, преодоление негативных явлений среди подрастающего поколения, нравственное и эстетическое воспитание</w:t>
      </w:r>
      <w:r w:rsidRPr="005E2FB0">
        <w:rPr>
          <w:rFonts w:ascii="Calibri" w:hAnsi="Calibri" w:cs="Calibri"/>
          <w:sz w:val="26"/>
          <w:szCs w:val="26"/>
        </w:rPr>
        <w:t>.</w:t>
      </w:r>
      <w:r w:rsidRPr="005E2FB0">
        <w:rPr>
          <w:sz w:val="26"/>
          <w:szCs w:val="26"/>
        </w:rPr>
        <w:t xml:space="preserve"> Жизнь подсказывает новые организационные формы работы. Основные направления их деятельности довольно многогранны. </w:t>
      </w:r>
    </w:p>
    <w:p w:rsidR="004E4AE5" w:rsidRPr="005E2FB0" w:rsidRDefault="004E4AE5" w:rsidP="004E4AE5">
      <w:pPr>
        <w:jc w:val="both"/>
        <w:rPr>
          <w:sz w:val="26"/>
          <w:szCs w:val="26"/>
        </w:rPr>
      </w:pPr>
      <w:r w:rsidRPr="005E2FB0">
        <w:rPr>
          <w:sz w:val="26"/>
          <w:szCs w:val="26"/>
        </w:rPr>
        <w:t>В этом году в Дни Российской Культуры работники КДК познакомили ребят с замечательным  художником, который родился на Лухской земле - это Румянцев Лев Фёдорович, художник – график, член союза художников. Родился Лев Федорович 4 августа 1935 года в селе Тимирязево Лухского района. Окончив школу служил в армии, а затем поступил в Абрамцевское художественно- промысловое училище. Затем работал в школе искусств в Лобне, но никогда не терял связь со своей Родиной. В 90-х годах занимался оформлением районной газеты, а затем организовал выставку своих работ прямо у себя дома в селе Тимирязево. Выставку с удовольствием посещали школьники, жители села, паломники монастыря, гости села. В музее Н.Н. Бенардоса п.Лух хранится около 50 работ в стиле графика. Умер Румянцев Л.Ф. 30 июля 2002 года и похоронен на Тимирязевском кладбище рядом с родителями. Этот замечательный человек очень любил жизнь. Свою малую родину.</w:t>
      </w:r>
    </w:p>
    <w:p w:rsidR="004E4AE5" w:rsidRDefault="004E4AE5" w:rsidP="004E4AE5">
      <w:pPr>
        <w:jc w:val="both"/>
      </w:pPr>
      <w:r>
        <w:lastRenderedPageBreak/>
        <w:t xml:space="preserve">        </w:t>
      </w:r>
      <w:r w:rsidR="00D83970" w:rsidRPr="002F2841">
        <w:rPr>
          <w:noProof/>
        </w:rPr>
        <w:drawing>
          <wp:inline distT="0" distB="0" distL="0" distR="0">
            <wp:extent cx="2966085" cy="1962785"/>
            <wp:effectExtent l="0" t="0" r="0" b="0"/>
            <wp:docPr id="42" name="Рисунок 42" descr="жизнь и творчество художника Румянцева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жизнь и творчество художника Румянцева Л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D83970" w:rsidRPr="002F2841">
        <w:rPr>
          <w:noProof/>
        </w:rPr>
        <w:drawing>
          <wp:inline distT="0" distB="0" distL="0" distR="0">
            <wp:extent cx="1750695" cy="1917700"/>
            <wp:effectExtent l="0" t="0" r="0" b="0"/>
            <wp:docPr id="43" name="Рисунок 43" descr="Лев-Федорович-Румянце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ев-Федорович-Румянцев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6" w:rsidRDefault="00A352B6" w:rsidP="004E4AE5">
      <w:pPr>
        <w:jc w:val="both"/>
      </w:pPr>
    </w:p>
    <w:p w:rsidR="004E4AE5" w:rsidRDefault="004E4AE5" w:rsidP="004E4AE5">
      <w:pPr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</w:t>
      </w:r>
      <w:r w:rsidR="00A352B6">
        <w:rPr>
          <w:b/>
          <w:sz w:val="28"/>
          <w:szCs w:val="28"/>
          <w:lang w:eastAsia="en-US"/>
        </w:rPr>
        <w:t xml:space="preserve">   </w:t>
      </w:r>
      <w:r>
        <w:rPr>
          <w:b/>
          <w:sz w:val="28"/>
          <w:szCs w:val="28"/>
          <w:lang w:eastAsia="en-US"/>
        </w:rPr>
        <w:t xml:space="preserve">  </w:t>
      </w:r>
      <w:r w:rsidR="00D83970" w:rsidRPr="002F2841">
        <w:rPr>
          <w:b/>
          <w:noProof/>
          <w:sz w:val="28"/>
          <w:szCs w:val="28"/>
        </w:rPr>
        <w:drawing>
          <wp:inline distT="0" distB="0" distL="0" distR="0">
            <wp:extent cx="1483360" cy="2654300"/>
            <wp:effectExtent l="0" t="0" r="0" b="0"/>
            <wp:docPr id="44" name="Рисунок 44" descr="Румянцев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умянцевЛ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A9D">
        <w:rPr>
          <w:b/>
          <w:sz w:val="28"/>
          <w:szCs w:val="28"/>
          <w:lang w:eastAsia="en-US"/>
        </w:rPr>
        <w:t xml:space="preserve">                     </w:t>
      </w:r>
      <w:r w:rsidR="00A352B6">
        <w:rPr>
          <w:b/>
          <w:sz w:val="28"/>
          <w:szCs w:val="28"/>
          <w:lang w:eastAsia="en-US"/>
        </w:rPr>
        <w:t xml:space="preserve">     </w:t>
      </w:r>
      <w:r>
        <w:rPr>
          <w:b/>
          <w:sz w:val="28"/>
          <w:szCs w:val="28"/>
          <w:lang w:eastAsia="en-US"/>
        </w:rPr>
        <w:t xml:space="preserve">    </w:t>
      </w:r>
      <w:r w:rsidR="00D83970" w:rsidRPr="002F2841">
        <w:rPr>
          <w:b/>
          <w:noProof/>
          <w:sz w:val="28"/>
          <w:szCs w:val="28"/>
        </w:rPr>
        <w:drawing>
          <wp:inline distT="0" distB="0" distL="0" distR="0">
            <wp:extent cx="1449705" cy="2576195"/>
            <wp:effectExtent l="0" t="0" r="0" b="0"/>
            <wp:docPr id="45" name="Рисунок 45" descr="Румянцев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умянцевЛ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A" w:rsidRDefault="002D774A" w:rsidP="004E4AE5">
      <w:pPr>
        <w:jc w:val="both"/>
        <w:rPr>
          <w:b/>
          <w:sz w:val="28"/>
          <w:szCs w:val="28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В 2020 году коллектив  культурно - досуговый комплекс проводил много акций, конкурсов рисунков и фото – вернисажей, хочется сказать</w:t>
      </w:r>
      <w:r w:rsidR="005F6A9D">
        <w:rPr>
          <w:sz w:val="26"/>
          <w:szCs w:val="26"/>
          <w:lang w:eastAsia="en-US"/>
        </w:rPr>
        <w:t>,</w:t>
      </w:r>
      <w:r w:rsidRPr="005E2FB0">
        <w:rPr>
          <w:sz w:val="26"/>
          <w:szCs w:val="26"/>
          <w:lang w:eastAsia="en-US"/>
        </w:rPr>
        <w:t xml:space="preserve"> что подростки активные пользователи сети интернет, принимали непосредственное участие во всех мероприятиях.</w:t>
      </w:r>
      <w:r w:rsidR="005E2FB0" w:rsidRPr="005E2FB0">
        <w:rPr>
          <w:sz w:val="26"/>
          <w:szCs w:val="26"/>
          <w:lang w:eastAsia="en-US"/>
        </w:rPr>
        <w:t xml:space="preserve"> </w:t>
      </w:r>
    </w:p>
    <w:p w:rsidR="00A352B6" w:rsidRDefault="004E4AE5" w:rsidP="00A352B6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Так ко Дню славянской письменности и культуры нами был объявлен творческий онлайн</w:t>
      </w:r>
      <w:r w:rsidR="005F6A9D">
        <w:rPr>
          <w:sz w:val="26"/>
          <w:szCs w:val="26"/>
          <w:lang w:eastAsia="en-US"/>
        </w:rPr>
        <w:t xml:space="preserve"> </w:t>
      </w:r>
      <w:r w:rsidRPr="005E2FB0">
        <w:rPr>
          <w:sz w:val="26"/>
          <w:szCs w:val="26"/>
          <w:lang w:eastAsia="en-US"/>
        </w:rPr>
        <w:t>- конкурс «Рисуем пословицы». Было принято на конкурс более 20 работ, ребята активно участвовали и получили за это заслуженные награды.</w:t>
      </w:r>
    </w:p>
    <w:p w:rsidR="00A352B6" w:rsidRDefault="00A352B6" w:rsidP="00A352B6">
      <w:pPr>
        <w:jc w:val="both"/>
        <w:rPr>
          <w:sz w:val="26"/>
          <w:szCs w:val="26"/>
          <w:lang w:eastAsia="en-US"/>
        </w:rPr>
      </w:pPr>
    </w:p>
    <w:p w:rsidR="004E4AE5" w:rsidRPr="00480437" w:rsidRDefault="004E4AE5" w:rsidP="00255F2C">
      <w:pPr>
        <w:jc w:val="both"/>
        <w:rPr>
          <w:lang w:eastAsia="en-US"/>
        </w:rPr>
      </w:pPr>
      <w:r>
        <w:rPr>
          <w:lang w:eastAsia="en-US"/>
        </w:rPr>
        <w:t xml:space="preserve">              </w:t>
      </w:r>
      <w:r w:rsidR="00D83970" w:rsidRPr="00480437">
        <w:rPr>
          <w:noProof/>
        </w:rPr>
        <w:drawing>
          <wp:inline distT="0" distB="0" distL="0" distR="0">
            <wp:extent cx="1884680" cy="2508885"/>
            <wp:effectExtent l="0" t="0" r="0" b="0"/>
            <wp:docPr id="46" name="Рисунок 46" descr="Рисуем послов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исуем пословицу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108">
        <w:rPr>
          <w:lang w:eastAsia="en-US"/>
        </w:rPr>
        <w:t xml:space="preserve">                       </w:t>
      </w:r>
      <w:r>
        <w:rPr>
          <w:lang w:eastAsia="en-US"/>
        </w:rPr>
        <w:t xml:space="preserve"> </w:t>
      </w:r>
      <w:r w:rsidR="00D83970" w:rsidRPr="00480437">
        <w:rPr>
          <w:noProof/>
        </w:rPr>
        <w:drawing>
          <wp:inline distT="0" distB="0" distL="0" distR="0">
            <wp:extent cx="1873250" cy="2508885"/>
            <wp:effectExtent l="0" t="0" r="0" b="0"/>
            <wp:docPr id="47" name="Рисунок 47" descr="Рисуем послов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исуем пословицу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2D774A">
      <w:pPr>
        <w:jc w:val="both"/>
        <w:rPr>
          <w:lang w:eastAsia="en-US"/>
        </w:rPr>
      </w:pPr>
      <w:r w:rsidRPr="005E2FB0">
        <w:rPr>
          <w:sz w:val="26"/>
          <w:szCs w:val="26"/>
          <w:lang w:eastAsia="en-US"/>
        </w:rPr>
        <w:lastRenderedPageBreak/>
        <w:t>23 февраля, в День Защитника Отечества, работники КДК пригласили ребят на конкурсную программу «Дорогами войны». Ведущие программы поздравили ребят с праздником, подарили им песню «Защитники Отечества» и сценку «Три девицы под окном». Так как этот год объявлен годом Памяти и Славы, в начале программы гости почтили память всех погибших в ВОВ минутой молчания. Затем ребята зашагали по дороге, которая вела их от конкурса к конкурсу. Они отвечали на интеллектуальные вопросы, готовили обед, читали стихи, надевали противогазы, стреляли ядром по мишени, преодолевали препятствия, ходили в дозор, выполняли физические упражнения на скорость. За всем этим действием наблюдало строгое, но справедливое жюри, которое по окончанию программы подвело итоги нашего конкурса. Ребята были награждены грамотами и ценными подарками к празднику. Ведущие праздничной программы поздравили ребят с Днем защитника Отечества  и пожелали</w:t>
      </w:r>
      <w:r w:rsidR="005E2FB0">
        <w:rPr>
          <w:sz w:val="26"/>
          <w:szCs w:val="26"/>
          <w:lang w:eastAsia="en-US"/>
        </w:rPr>
        <w:t>,</w:t>
      </w:r>
      <w:r w:rsidRPr="005E2FB0">
        <w:rPr>
          <w:sz w:val="26"/>
          <w:szCs w:val="26"/>
          <w:lang w:eastAsia="en-US"/>
        </w:rPr>
        <w:t xml:space="preserve"> чтобы на щита</w:t>
      </w:r>
      <w:r w:rsidR="005E2FB0">
        <w:rPr>
          <w:sz w:val="26"/>
          <w:szCs w:val="26"/>
          <w:lang w:eastAsia="en-US"/>
        </w:rPr>
        <w:t>х наших воинов всегда был девиз</w:t>
      </w:r>
      <w:r w:rsidRPr="005E2FB0">
        <w:rPr>
          <w:sz w:val="26"/>
          <w:szCs w:val="26"/>
          <w:lang w:eastAsia="en-US"/>
        </w:rPr>
        <w:t xml:space="preserve">: «Честь и Родина превыше всего!» </w:t>
      </w:r>
    </w:p>
    <w:p w:rsidR="004E4AE5" w:rsidRDefault="004E4AE5" w:rsidP="004E4AE5">
      <w:pPr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 xml:space="preserve">    </w:t>
      </w:r>
    </w:p>
    <w:p w:rsidR="002D774A" w:rsidRDefault="004E4AE5" w:rsidP="004E4AE5">
      <w:pPr>
        <w:rPr>
          <w:b/>
          <w:sz w:val="32"/>
          <w:szCs w:val="32"/>
          <w:lang w:eastAsia="en-US"/>
        </w:rPr>
      </w:pPr>
      <w:r>
        <w:rPr>
          <w:b/>
          <w:sz w:val="32"/>
          <w:szCs w:val="32"/>
          <w:lang w:eastAsia="en-US"/>
        </w:rPr>
        <w:t xml:space="preserve">  </w:t>
      </w:r>
      <w:r w:rsidR="00D83970" w:rsidRPr="008D5596">
        <w:rPr>
          <w:b/>
          <w:noProof/>
          <w:sz w:val="32"/>
          <w:szCs w:val="32"/>
        </w:rPr>
        <w:drawing>
          <wp:inline distT="0" distB="0" distL="0" distR="0">
            <wp:extent cx="2642870" cy="2029460"/>
            <wp:effectExtent l="0" t="0" r="0" b="0"/>
            <wp:docPr id="48" name="Рисунок 48" descr="23феврал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3февраля!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  <w:lang w:eastAsia="en-US"/>
        </w:rPr>
        <w:t xml:space="preserve">        </w:t>
      </w:r>
      <w:r w:rsidR="00D83970" w:rsidRPr="008D5596">
        <w:rPr>
          <w:b/>
          <w:noProof/>
          <w:sz w:val="32"/>
          <w:szCs w:val="32"/>
        </w:rPr>
        <w:drawing>
          <wp:inline distT="0" distB="0" distL="0" distR="0">
            <wp:extent cx="2654300" cy="2063115"/>
            <wp:effectExtent l="0" t="0" r="0" b="0"/>
            <wp:docPr id="49" name="Рисунок 49" descr="23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3февраля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4A" w:rsidRPr="008D5596" w:rsidRDefault="002D774A" w:rsidP="004E4AE5">
      <w:pPr>
        <w:rPr>
          <w:b/>
          <w:sz w:val="32"/>
          <w:szCs w:val="32"/>
          <w:u w:val="single"/>
          <w:lang w:eastAsia="en-US"/>
        </w:rPr>
      </w:pPr>
    </w:p>
    <w:p w:rsidR="002D774A" w:rsidRDefault="002D774A" w:rsidP="00A80108">
      <w:pPr>
        <w:rPr>
          <w:sz w:val="32"/>
          <w:szCs w:val="32"/>
          <w:lang w:eastAsia="en-US"/>
        </w:rPr>
      </w:pPr>
      <w:r>
        <w:rPr>
          <w:sz w:val="32"/>
          <w:szCs w:val="32"/>
          <w:lang w:eastAsia="en-US"/>
        </w:rPr>
        <w:t xml:space="preserve">  </w:t>
      </w:r>
      <w:r w:rsidR="00D83970" w:rsidRPr="002D774A">
        <w:rPr>
          <w:noProof/>
          <w:sz w:val="32"/>
          <w:szCs w:val="32"/>
        </w:rPr>
        <w:drawing>
          <wp:inline distT="0" distB="0" distL="0" distR="0">
            <wp:extent cx="2642870" cy="1985010"/>
            <wp:effectExtent l="0" t="0" r="0" b="0"/>
            <wp:docPr id="50" name="Рисунок 50" descr="23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3февраля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eastAsia="en-US"/>
        </w:rPr>
        <w:t xml:space="preserve">         </w:t>
      </w:r>
      <w:r w:rsidR="00D83970" w:rsidRPr="002D774A">
        <w:rPr>
          <w:noProof/>
          <w:sz w:val="32"/>
          <w:szCs w:val="32"/>
        </w:rPr>
        <w:drawing>
          <wp:inline distT="0" distB="0" distL="0" distR="0">
            <wp:extent cx="2642870" cy="1973580"/>
            <wp:effectExtent l="0" t="0" r="0" b="0"/>
            <wp:docPr id="51" name="Рисунок 51" descr="23феврвля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3феврвля,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eastAsia="en-US"/>
        </w:rPr>
        <w:t xml:space="preserve">     </w:t>
      </w:r>
    </w:p>
    <w:p w:rsidR="002D774A" w:rsidRPr="002D774A" w:rsidRDefault="002D774A" w:rsidP="00A80108">
      <w:pPr>
        <w:rPr>
          <w:b/>
          <w:sz w:val="32"/>
          <w:szCs w:val="32"/>
          <w:u w:val="single"/>
          <w:lang w:eastAsia="en-US"/>
        </w:rPr>
      </w:pPr>
      <w:r>
        <w:rPr>
          <w:sz w:val="32"/>
          <w:szCs w:val="32"/>
          <w:lang w:eastAsia="en-US"/>
        </w:rPr>
        <w:t xml:space="preserve">     </w:t>
      </w:r>
    </w:p>
    <w:p w:rsidR="004E4AE5" w:rsidRDefault="00A80108" w:rsidP="00A80108">
      <w:pPr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>Ветеранами и людьми с ограниченными возможностями:</w:t>
      </w:r>
    </w:p>
    <w:p w:rsidR="00A80108" w:rsidRDefault="00A80108" w:rsidP="00A80108">
      <w:pPr>
        <w:rPr>
          <w:b/>
          <w:sz w:val="32"/>
          <w:szCs w:val="32"/>
          <w:u w:val="single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 xml:space="preserve">В Тимирязевском КДК ведет свою работу, клуб любителей песни «Бодрость», который посещают пожилые люди. Чаще всего заседания проходят в виде посиделок. Участники клуба поют старинные песни, приносят свои кулинарные творения, за чашкой чая ведут беседы, разучивают новые песни. Члены объединения оказывают помощь в сборе материалов и домашней утвари для музея «Старинная изба», расположенном в Тимирязевском  КДК. </w:t>
      </w: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lastRenderedPageBreak/>
        <w:t>В течении всего года  проходят мероприятия посвященные Дню пожилого человека, Старому Новому году, Дню Матери, 8 марта, и т.д.</w:t>
      </w: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Ежегодно в Старый новый год работники КДК, приглашают людей старшего поколения на вечер отдыха. В этом году прошла праздничная программа «Васильев день или Старый Новый год!» На праздник под новогоднюю мелодию при</w:t>
      </w:r>
      <w:r w:rsidR="009B137C">
        <w:rPr>
          <w:sz w:val="26"/>
          <w:szCs w:val="26"/>
          <w:lang w:eastAsia="en-US"/>
        </w:rPr>
        <w:t>шла Снегурочка, она поздравила в</w:t>
      </w:r>
      <w:r w:rsidRPr="005E2FB0">
        <w:rPr>
          <w:sz w:val="26"/>
          <w:szCs w:val="26"/>
          <w:lang w:eastAsia="en-US"/>
        </w:rPr>
        <w:t xml:space="preserve">сех с наступившим Новым годом! Рассказала про традиции праздника, обычаи и его историю. И пригласила в новогодний хоровод, а затем, разделив гостей на две команды, предложила поиграть. Команды активно участвовали во всех играх, соревнуясь за звание «Лучший новогодний Дед Мороз!» Праздник удался на славу, никто ни ушел с праздника без подарка от Снегурочки. А в зале ещё долго звучали новогодние песни, стихи, хороводы. </w:t>
      </w:r>
    </w:p>
    <w:p w:rsidR="004E4AE5" w:rsidRDefault="004E4AE5" w:rsidP="004E4AE5">
      <w:pPr>
        <w:jc w:val="both"/>
        <w:rPr>
          <w:lang w:eastAsia="en-US"/>
        </w:rPr>
      </w:pPr>
      <w:r>
        <w:rPr>
          <w:lang w:eastAsia="en-US"/>
        </w:rPr>
        <w:t xml:space="preserve">   </w:t>
      </w:r>
    </w:p>
    <w:p w:rsidR="004E4AE5" w:rsidRDefault="004E4AE5" w:rsidP="004E4AE5">
      <w:pPr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D83970" w:rsidRPr="008420A5">
        <w:rPr>
          <w:noProof/>
        </w:rPr>
        <w:drawing>
          <wp:inline distT="0" distB="0" distL="0" distR="0">
            <wp:extent cx="2743200" cy="1851025"/>
            <wp:effectExtent l="0" t="0" r="0" b="0"/>
            <wp:docPr id="52" name="Рисунок 52" descr="Старый новый год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арый новый год!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</w:t>
      </w:r>
      <w:r w:rsidR="009B137C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="00D83970" w:rsidRPr="008420A5">
        <w:rPr>
          <w:noProof/>
        </w:rPr>
        <w:drawing>
          <wp:inline distT="0" distB="0" distL="0" distR="0">
            <wp:extent cx="2486660" cy="1884680"/>
            <wp:effectExtent l="0" t="0" r="0" b="0"/>
            <wp:docPr id="53" name="Рисунок 53" descr="Старый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тарый новый год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4E4AE5">
      <w:pPr>
        <w:jc w:val="both"/>
        <w:rPr>
          <w:lang w:eastAsia="en-US"/>
        </w:rPr>
      </w:pPr>
    </w:p>
    <w:p w:rsidR="00255F2C" w:rsidRDefault="00255F2C" w:rsidP="004E4AE5">
      <w:pPr>
        <w:jc w:val="both"/>
        <w:rPr>
          <w:sz w:val="26"/>
          <w:szCs w:val="26"/>
          <w:lang w:eastAsia="en-US"/>
        </w:rPr>
      </w:pPr>
    </w:p>
    <w:p w:rsidR="009758EB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 xml:space="preserve"> Почти каждое мероприятие не  обходится без гастрономической выставки, участницы удивляют друг</w:t>
      </w:r>
      <w:r w:rsidR="009B137C">
        <w:rPr>
          <w:sz w:val="26"/>
          <w:szCs w:val="26"/>
          <w:lang w:eastAsia="en-US"/>
        </w:rPr>
        <w:t xml:space="preserve"> </w:t>
      </w:r>
      <w:r w:rsidRPr="005E2FB0">
        <w:rPr>
          <w:sz w:val="26"/>
          <w:szCs w:val="26"/>
          <w:lang w:eastAsia="en-US"/>
        </w:rPr>
        <w:t>- друга кулинарными изысками, делятся рецептами разных блюд. В КДК проходили выставки из картошки, кабачков, моркови, капусты и многого другого.</w:t>
      </w:r>
      <w:r w:rsidR="00255F2C">
        <w:rPr>
          <w:sz w:val="26"/>
          <w:szCs w:val="26"/>
          <w:lang w:eastAsia="en-US"/>
        </w:rPr>
        <w:t xml:space="preserve"> </w:t>
      </w:r>
    </w:p>
    <w:p w:rsidR="00255F2C" w:rsidRDefault="00255F2C" w:rsidP="004E4AE5">
      <w:pPr>
        <w:jc w:val="both"/>
        <w:rPr>
          <w:sz w:val="26"/>
          <w:szCs w:val="26"/>
          <w:lang w:eastAsia="en-US"/>
        </w:rPr>
      </w:pPr>
    </w:p>
    <w:p w:rsidR="009758EB" w:rsidRDefault="009758EB" w:rsidP="004E4AE5">
      <w:pPr>
        <w:jc w:val="both"/>
        <w:rPr>
          <w:sz w:val="26"/>
          <w:szCs w:val="26"/>
          <w:lang w:eastAsia="en-US"/>
        </w:rPr>
      </w:pPr>
    </w:p>
    <w:p w:rsidR="00A25114" w:rsidRDefault="004E4AE5" w:rsidP="004E4AE5">
      <w:pPr>
        <w:jc w:val="both"/>
        <w:rPr>
          <w:lang w:eastAsia="en-US"/>
        </w:rPr>
      </w:pPr>
      <w:r>
        <w:rPr>
          <w:lang w:eastAsia="en-US"/>
        </w:rPr>
        <w:t xml:space="preserve">  </w:t>
      </w:r>
      <w:r w:rsidR="00D83970" w:rsidRPr="007137AF">
        <w:rPr>
          <w:noProof/>
        </w:rPr>
        <w:drawing>
          <wp:inline distT="0" distB="0" distL="0" distR="0">
            <wp:extent cx="2731770" cy="2051685"/>
            <wp:effectExtent l="0" t="0" r="0" b="0"/>
            <wp:docPr id="54" name="Рисунок 54" descr="Выста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ыставка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 </w:t>
      </w:r>
      <w:r w:rsidR="00D83970" w:rsidRPr="005F63A8">
        <w:rPr>
          <w:noProof/>
        </w:rPr>
        <w:drawing>
          <wp:inline distT="0" distB="0" distL="0" distR="0">
            <wp:extent cx="2709545" cy="2040890"/>
            <wp:effectExtent l="0" t="0" r="0" b="0"/>
            <wp:docPr id="55" name="Рисунок 55" descr="Выста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ыставка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B0" w:rsidRDefault="005E2FB0" w:rsidP="004E4AE5">
      <w:pPr>
        <w:jc w:val="both"/>
        <w:rPr>
          <w:lang w:eastAsia="en-US"/>
        </w:rPr>
      </w:pPr>
    </w:p>
    <w:p w:rsidR="005E2FB0" w:rsidRDefault="005E2FB0" w:rsidP="004E4AE5">
      <w:pPr>
        <w:jc w:val="both"/>
        <w:rPr>
          <w:lang w:eastAsia="en-US"/>
        </w:rPr>
      </w:pPr>
    </w:p>
    <w:p w:rsidR="00255F2C" w:rsidRDefault="00255F2C" w:rsidP="004E4AE5">
      <w:pPr>
        <w:jc w:val="both"/>
        <w:rPr>
          <w:sz w:val="26"/>
          <w:szCs w:val="26"/>
          <w:lang w:eastAsia="en-US"/>
        </w:rPr>
      </w:pPr>
    </w:p>
    <w:p w:rsidR="00255F2C" w:rsidRDefault="00255F2C" w:rsidP="004E4AE5">
      <w:pPr>
        <w:jc w:val="both"/>
        <w:rPr>
          <w:sz w:val="26"/>
          <w:szCs w:val="26"/>
          <w:lang w:eastAsia="en-US"/>
        </w:rPr>
      </w:pPr>
    </w:p>
    <w:p w:rsidR="00183441" w:rsidRDefault="00255F2C" w:rsidP="004E4AE5">
      <w:pPr>
        <w:jc w:val="both"/>
        <w:rPr>
          <w:lang w:eastAsia="en-US"/>
        </w:rPr>
      </w:pPr>
      <w:r w:rsidRPr="005E2FB0">
        <w:rPr>
          <w:sz w:val="26"/>
          <w:szCs w:val="26"/>
          <w:lang w:eastAsia="en-US"/>
        </w:rPr>
        <w:t>В этом году мы провели даже онлайн - выставку заготовок «Хозяюшки», в которой люди пожилого возраста рассказали</w:t>
      </w:r>
      <w:r>
        <w:rPr>
          <w:sz w:val="26"/>
          <w:szCs w:val="26"/>
          <w:lang w:eastAsia="en-US"/>
        </w:rPr>
        <w:t>,</w:t>
      </w:r>
      <w:r w:rsidRPr="005E2FB0">
        <w:rPr>
          <w:sz w:val="26"/>
          <w:szCs w:val="26"/>
          <w:lang w:eastAsia="en-US"/>
        </w:rPr>
        <w:t xml:space="preserve"> как и из чего приготовить домашние заготовки на зиму</w:t>
      </w:r>
    </w:p>
    <w:p w:rsidR="004E4AE5" w:rsidRDefault="00D83970" w:rsidP="004E4AE5">
      <w:pPr>
        <w:jc w:val="both"/>
        <w:rPr>
          <w:lang w:eastAsia="en-US"/>
        </w:rPr>
      </w:pPr>
      <w:r w:rsidRPr="00C70409">
        <w:rPr>
          <w:noProof/>
        </w:rPr>
        <w:lastRenderedPageBreak/>
        <w:drawing>
          <wp:inline distT="0" distB="0" distL="0" distR="0">
            <wp:extent cx="2743200" cy="1840230"/>
            <wp:effectExtent l="0" t="0" r="0" b="0"/>
            <wp:docPr id="56" name="Рисунок 56" descr="i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 (13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AE5">
        <w:rPr>
          <w:lang w:eastAsia="en-US"/>
        </w:rPr>
        <w:t xml:space="preserve">      </w:t>
      </w:r>
      <w:r w:rsidRPr="00C70409">
        <w:rPr>
          <w:noProof/>
        </w:rPr>
        <w:drawing>
          <wp:inline distT="0" distB="0" distL="0" distR="0">
            <wp:extent cx="2743200" cy="1784350"/>
            <wp:effectExtent l="0" t="0" r="0" b="0"/>
            <wp:docPr id="57" name="Рисунок 57" descr="i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 (9)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AE5">
        <w:rPr>
          <w:lang w:eastAsia="en-US"/>
        </w:rPr>
        <w:t xml:space="preserve">   </w:t>
      </w:r>
    </w:p>
    <w:p w:rsidR="004E4AE5" w:rsidRDefault="004E4AE5" w:rsidP="004E4AE5">
      <w:pPr>
        <w:jc w:val="both"/>
        <w:rPr>
          <w:lang w:eastAsia="en-US"/>
        </w:rPr>
      </w:pPr>
    </w:p>
    <w:p w:rsidR="005E2FB0" w:rsidRDefault="005E2FB0" w:rsidP="004E4AE5">
      <w:pPr>
        <w:jc w:val="both"/>
        <w:rPr>
          <w:lang w:eastAsia="en-US"/>
        </w:rPr>
      </w:pPr>
    </w:p>
    <w:p w:rsidR="005E2FB0" w:rsidRDefault="004E4AE5" w:rsidP="004E4AE5">
      <w:pPr>
        <w:jc w:val="both"/>
        <w:rPr>
          <w:sz w:val="26"/>
          <w:szCs w:val="26"/>
        </w:rPr>
      </w:pPr>
      <w:r w:rsidRPr="005E2FB0">
        <w:rPr>
          <w:sz w:val="26"/>
          <w:szCs w:val="26"/>
          <w:lang w:eastAsia="en-US"/>
        </w:rPr>
        <w:t>На базе Тимирязевского КДК уже 5 лет ведет свою работу  хор «Сударушка». Руководит хором председатель ветеранской организации села Тимирязево Круглова Людмила Константиновна. Участников хора 12 человек, это очень активные и жизнерадостные люди. Несмотря на свой преклонный  возраст, они очень дисциплинированные не пропускают ни одну репетицию, разучивают много новых незнакомых им песен, стихов, театрализованных постановок.</w:t>
      </w:r>
      <w:r w:rsidRPr="005E2FB0">
        <w:rPr>
          <w:sz w:val="26"/>
          <w:szCs w:val="26"/>
        </w:rPr>
        <w:t xml:space="preserve"> Хор «Сударушка» оказывает огромную помощь в работе дома культуры, это и участие в концертных программах и вечеров отдыха, тематических программах. В 2020 году хор отметил пятилетие творческой деятельности. Концертная программа « С песней по жизни», проходила в онлайн режиме, но поздравить хор смогли все желающие. Очень трогательная речь прозвучала от руководителя хора «Сударушка» Кругловой Л.К., директора культурно- досуговый комплекс Витюлевой Т.А., самых активных участниц хора Мизиновой Г.И. и Шишковой С.С., свои стихи к юбилею сочинили и прочли  поэты  хора Майнова Т.М. и Разумова С.Н.. На концертной программе в честь юбилея хора так же звучали и музыкальные подарки это: поздравительные частушки  от участницы хора и песня – поздравление от работников ДК, и конечно же слова благодарности от ведущей программы. Мы очень надеемся на дальнейшую плодотворную работу нашего хора «Сударушка».  </w:t>
      </w:r>
    </w:p>
    <w:p w:rsidR="00255F2C" w:rsidRDefault="00255F2C" w:rsidP="004E4AE5">
      <w:pPr>
        <w:jc w:val="both"/>
        <w:rPr>
          <w:sz w:val="26"/>
          <w:szCs w:val="26"/>
        </w:rPr>
      </w:pPr>
    </w:p>
    <w:p w:rsidR="009758EB" w:rsidRDefault="009758EB" w:rsidP="004E4AE5">
      <w:pPr>
        <w:jc w:val="both"/>
        <w:rPr>
          <w:sz w:val="26"/>
          <w:szCs w:val="26"/>
        </w:rPr>
      </w:pPr>
    </w:p>
    <w:p w:rsidR="004E4AE5" w:rsidRPr="005E2FB0" w:rsidRDefault="004E4AE5" w:rsidP="004E4AE5">
      <w:pPr>
        <w:jc w:val="both"/>
        <w:rPr>
          <w:sz w:val="26"/>
          <w:szCs w:val="26"/>
        </w:rPr>
      </w:pPr>
      <w:r>
        <w:rPr>
          <w:lang w:eastAsia="en-US"/>
        </w:rPr>
        <w:t xml:space="preserve">   </w:t>
      </w:r>
      <w:r w:rsidR="00D83970" w:rsidRPr="005420F2">
        <w:rPr>
          <w:noProof/>
        </w:rPr>
        <w:drawing>
          <wp:inline distT="0" distB="0" distL="0" distR="0">
            <wp:extent cx="2865755" cy="1862455"/>
            <wp:effectExtent l="0" t="0" r="0" b="0"/>
            <wp:docPr id="58" name="Рисунок 58" descr="Хору 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Хору 5 лет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</w:t>
      </w:r>
      <w:r w:rsidR="00D83970" w:rsidRPr="005420F2">
        <w:rPr>
          <w:noProof/>
        </w:rPr>
        <w:drawing>
          <wp:inline distT="0" distB="0" distL="0" distR="0">
            <wp:extent cx="2709545" cy="1873250"/>
            <wp:effectExtent l="0" t="0" r="0" b="0"/>
            <wp:docPr id="59" name="Рисунок 59" descr="хору юб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хору юбилей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E5" w:rsidRDefault="004E4AE5" w:rsidP="004E4AE5">
      <w:pPr>
        <w:jc w:val="both"/>
        <w:rPr>
          <w:lang w:eastAsia="en-US"/>
        </w:rPr>
      </w:pPr>
    </w:p>
    <w:p w:rsidR="00A25114" w:rsidRDefault="004E4AE5" w:rsidP="004E4AE5">
      <w:pPr>
        <w:jc w:val="both"/>
        <w:rPr>
          <w:lang w:eastAsia="en-US"/>
        </w:rPr>
      </w:pPr>
      <w:r>
        <w:rPr>
          <w:lang w:eastAsia="en-US"/>
        </w:rPr>
        <w:lastRenderedPageBreak/>
        <w:t xml:space="preserve">  </w:t>
      </w:r>
      <w:r w:rsidR="00A25114">
        <w:rPr>
          <w:lang w:eastAsia="en-US"/>
        </w:rPr>
        <w:t xml:space="preserve"> </w:t>
      </w:r>
      <w:r w:rsidR="00D83970" w:rsidRPr="00EA7F38">
        <w:rPr>
          <w:noProof/>
        </w:rPr>
        <w:drawing>
          <wp:inline distT="0" distB="0" distL="0" distR="0">
            <wp:extent cx="2564765" cy="1817370"/>
            <wp:effectExtent l="0" t="0" r="0" b="0"/>
            <wp:docPr id="60" name="Рисунок 60" descr="Поздравление х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оздравление хора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 w:rsidR="00D83970" w:rsidRPr="005E4C2D">
        <w:rPr>
          <w:noProof/>
        </w:rPr>
        <w:drawing>
          <wp:inline distT="0" distB="0" distL="0" distR="0">
            <wp:extent cx="2865755" cy="1806575"/>
            <wp:effectExtent l="0" t="0" r="0" b="0"/>
            <wp:docPr id="61" name="Рисунок 61" descr="Хор Суда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Хор Сударушка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</w:t>
      </w:r>
    </w:p>
    <w:p w:rsidR="00183441" w:rsidRDefault="00183441" w:rsidP="004E4AE5">
      <w:pPr>
        <w:jc w:val="both"/>
        <w:rPr>
          <w:lang w:eastAsia="en-US"/>
        </w:rPr>
      </w:pPr>
    </w:p>
    <w:p w:rsidR="004E4E35" w:rsidRPr="005E2FB0" w:rsidRDefault="004E4AE5" w:rsidP="00255F2C">
      <w:pPr>
        <w:jc w:val="both"/>
        <w:rPr>
          <w:b/>
          <w:sz w:val="26"/>
          <w:szCs w:val="26"/>
          <w:u w:val="single"/>
          <w:lang w:eastAsia="en-US"/>
        </w:rPr>
      </w:pPr>
      <w:r w:rsidRPr="005E2FB0">
        <w:rPr>
          <w:sz w:val="26"/>
          <w:szCs w:val="26"/>
          <w:lang w:eastAsia="en-US"/>
        </w:rPr>
        <w:t>Тимирязевский КДК в целях выявления роли и влияния учреждения культуры на содержательный досуг и развитие культурных потребностей людей пожилого возраста. Проводит социологическое исследование по вопросам совершенствования деятельности КДК с людьми старшей возростной группы и расширения услуг учреждения.</w:t>
      </w:r>
      <w:r w:rsidR="000A5EBD" w:rsidRPr="005E2FB0">
        <w:rPr>
          <w:b/>
          <w:sz w:val="26"/>
          <w:szCs w:val="26"/>
          <w:u w:val="single"/>
          <w:lang w:eastAsia="en-US"/>
        </w:rPr>
        <w:t xml:space="preserve"> </w:t>
      </w:r>
    </w:p>
    <w:p w:rsidR="004E4AE5" w:rsidRDefault="00A25114" w:rsidP="004E4AE5">
      <w:pPr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>Раздел 7</w:t>
      </w:r>
      <w:r w:rsidR="004E4AE5" w:rsidRPr="004B6A9A">
        <w:rPr>
          <w:b/>
          <w:sz w:val="32"/>
          <w:szCs w:val="32"/>
          <w:u w:val="single"/>
          <w:lang w:eastAsia="en-US"/>
        </w:rPr>
        <w:t>. Клубные формы работы по здоровому образу жизни</w:t>
      </w:r>
    </w:p>
    <w:p w:rsidR="004E4AE5" w:rsidRDefault="004E4AE5" w:rsidP="004E4AE5">
      <w:pPr>
        <w:rPr>
          <w:b/>
          <w:sz w:val="32"/>
          <w:szCs w:val="32"/>
          <w:u w:val="single"/>
          <w:lang w:eastAsia="en-US"/>
        </w:rPr>
      </w:pPr>
    </w:p>
    <w:p w:rsidR="004E4AE5" w:rsidRPr="005E2FB0" w:rsidRDefault="004E4AE5" w:rsidP="00842CF4">
      <w:pPr>
        <w:jc w:val="both"/>
        <w:rPr>
          <w:b/>
          <w:sz w:val="26"/>
          <w:szCs w:val="26"/>
          <w:u w:val="single"/>
          <w:lang w:eastAsia="en-US"/>
        </w:rPr>
      </w:pPr>
      <w:r w:rsidRPr="005E2FB0">
        <w:rPr>
          <w:sz w:val="26"/>
          <w:szCs w:val="26"/>
        </w:rPr>
        <w:t>Здоровый образ жизни сегодня – это требование времени. Проблема формирования здорового образа жизни является одной из актуальных в Тимирязевском КДК в обслуживании населения, особенно молодежи. Быть здоровым стало модно и престижно. Работа в этом направлении предусматривает мероприятия, которые активно пропагандируют здоровый образ жизни, содействуют организации досуга молодежи.</w:t>
      </w:r>
      <w:r w:rsidR="008712D6" w:rsidRPr="005E2FB0">
        <w:rPr>
          <w:b/>
          <w:sz w:val="26"/>
          <w:szCs w:val="26"/>
          <w:u w:val="single"/>
          <w:lang w:eastAsia="en-US"/>
        </w:rPr>
        <w:t xml:space="preserve"> </w:t>
      </w:r>
    </w:p>
    <w:p w:rsidR="00DD464C" w:rsidRPr="005E2FB0" w:rsidRDefault="004E4AE5" w:rsidP="000A5EB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5E2FB0">
        <w:rPr>
          <w:sz w:val="26"/>
          <w:szCs w:val="26"/>
        </w:rPr>
        <w:t>Привлекая к здоровому образу жизни</w:t>
      </w:r>
      <w:r w:rsidR="009B137C">
        <w:rPr>
          <w:sz w:val="26"/>
          <w:szCs w:val="26"/>
        </w:rPr>
        <w:t>,</w:t>
      </w:r>
      <w:r w:rsidRPr="005E2FB0">
        <w:rPr>
          <w:sz w:val="26"/>
          <w:szCs w:val="26"/>
        </w:rPr>
        <w:t xml:space="preserve"> работники КДК провели для ребят восьмого класса интеллектуальную игру «Три сестрички - вредные привычки». </w:t>
      </w:r>
      <w:r w:rsidR="009B137C">
        <w:rPr>
          <w:sz w:val="26"/>
          <w:szCs w:val="26"/>
        </w:rPr>
        <w:t>Ведущая программы рассказала ребятам</w:t>
      </w:r>
      <w:r w:rsidR="00DD464C">
        <w:rPr>
          <w:sz w:val="26"/>
          <w:szCs w:val="26"/>
        </w:rPr>
        <w:t xml:space="preserve"> о компонентах «здорового образа жизни», о факторах негативно влияющих на здоровье. Затем, поделив ребят на две группы, предложила украсить дерево жизни зелеными листочками, отвечая на вопросы и задания. Ведь если человек откажется от вредных привычек, и будет вести «здоровый образ жизни», то его «дерево жизни» будет всегда свежим и зеленым. Участники программы старательно отвечали на все вопросы ведущей, вспоминали пословицы и поговорки о ЗОЖ</w:t>
      </w:r>
      <w:r w:rsidR="008712D6">
        <w:rPr>
          <w:sz w:val="26"/>
          <w:szCs w:val="26"/>
        </w:rPr>
        <w:t>, рисовали не большие зарисовки, о вреде курения</w:t>
      </w:r>
      <w:r w:rsidR="00DD464C">
        <w:rPr>
          <w:sz w:val="26"/>
          <w:szCs w:val="26"/>
        </w:rPr>
        <w:t xml:space="preserve">. И в завершении программы у ребят получилось зеленое и пушистое дерево, </w:t>
      </w:r>
      <w:r w:rsidR="008712D6">
        <w:rPr>
          <w:sz w:val="26"/>
          <w:szCs w:val="26"/>
        </w:rPr>
        <w:t>«</w:t>
      </w:r>
      <w:r w:rsidR="00DD464C">
        <w:rPr>
          <w:sz w:val="26"/>
          <w:szCs w:val="26"/>
        </w:rPr>
        <w:t xml:space="preserve">дерево </w:t>
      </w:r>
      <w:r w:rsidR="008712D6">
        <w:rPr>
          <w:sz w:val="26"/>
          <w:szCs w:val="26"/>
        </w:rPr>
        <w:t>жизни».</w:t>
      </w:r>
      <w:r w:rsidR="000A5EBD" w:rsidRPr="005E2FB0">
        <w:rPr>
          <w:sz w:val="26"/>
          <w:szCs w:val="26"/>
        </w:rPr>
        <w:t xml:space="preserve"> </w:t>
      </w:r>
    </w:p>
    <w:p w:rsidR="004E4AE5" w:rsidRDefault="004E4AE5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</w:pPr>
      <w:r>
        <w:t xml:space="preserve">     </w:t>
      </w:r>
      <w:r w:rsidR="00D83970" w:rsidRPr="00B00DAB">
        <w:rPr>
          <w:noProof/>
        </w:rPr>
        <w:drawing>
          <wp:inline distT="0" distB="0" distL="0" distR="0">
            <wp:extent cx="2665095" cy="1995805"/>
            <wp:effectExtent l="0" t="0" r="0" b="0"/>
            <wp:docPr id="62" name="Рисунок 62" descr="Три сестрички вредные привы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ри сестрички вредные привычки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D83970" w:rsidRPr="00866CF3">
        <w:rPr>
          <w:noProof/>
        </w:rPr>
        <w:drawing>
          <wp:inline distT="0" distB="0" distL="0" distR="0">
            <wp:extent cx="2163445" cy="2007235"/>
            <wp:effectExtent l="0" t="0" r="0" b="0"/>
            <wp:docPr id="63" name="Рисунок 63" descr="Три сестрички вредные привычки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ри сестрички вредные привычки (2)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D6" w:rsidRPr="00320A78" w:rsidRDefault="008712D6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6"/>
          <w:szCs w:val="26"/>
        </w:rPr>
      </w:pPr>
      <w:r w:rsidRPr="00320A78">
        <w:rPr>
          <w:sz w:val="26"/>
          <w:szCs w:val="26"/>
        </w:rPr>
        <w:lastRenderedPageBreak/>
        <w:t>Летом 2020 года для ребят села</w:t>
      </w:r>
      <w:r w:rsidR="00E76A7F" w:rsidRPr="00320A78">
        <w:rPr>
          <w:sz w:val="26"/>
          <w:szCs w:val="26"/>
        </w:rPr>
        <w:t>,</w:t>
      </w:r>
      <w:r w:rsidRPr="00320A78">
        <w:rPr>
          <w:sz w:val="26"/>
          <w:szCs w:val="26"/>
        </w:rPr>
        <w:t xml:space="preserve"> работники КДК провели</w:t>
      </w:r>
      <w:r w:rsidR="000D5534" w:rsidRPr="00320A78">
        <w:rPr>
          <w:sz w:val="26"/>
          <w:szCs w:val="26"/>
        </w:rPr>
        <w:t>,</w:t>
      </w:r>
      <w:r w:rsidR="00674700" w:rsidRPr="00320A78">
        <w:rPr>
          <w:sz w:val="26"/>
          <w:szCs w:val="26"/>
        </w:rPr>
        <w:t xml:space="preserve"> спортивно познавательную игру </w:t>
      </w:r>
      <w:r w:rsidRPr="00320A78">
        <w:rPr>
          <w:sz w:val="26"/>
          <w:szCs w:val="26"/>
        </w:rPr>
        <w:t>«</w:t>
      </w:r>
      <w:r w:rsidR="00674700" w:rsidRPr="00320A78">
        <w:rPr>
          <w:sz w:val="26"/>
          <w:szCs w:val="26"/>
        </w:rPr>
        <w:t xml:space="preserve"> Юный велосипедист». </w:t>
      </w:r>
      <w:r w:rsidRPr="00320A78">
        <w:rPr>
          <w:sz w:val="26"/>
          <w:szCs w:val="26"/>
        </w:rPr>
        <w:t>Ребята со своим двух колесным дру</w:t>
      </w:r>
      <w:r w:rsidR="00842CF4">
        <w:rPr>
          <w:sz w:val="26"/>
          <w:szCs w:val="26"/>
        </w:rPr>
        <w:t xml:space="preserve">гом соревновались на скорость, </w:t>
      </w:r>
      <w:r w:rsidRPr="00320A78">
        <w:rPr>
          <w:sz w:val="26"/>
          <w:szCs w:val="26"/>
        </w:rPr>
        <w:t>ловкость</w:t>
      </w:r>
      <w:r w:rsidR="00842CF4">
        <w:rPr>
          <w:sz w:val="26"/>
          <w:szCs w:val="26"/>
        </w:rPr>
        <w:t xml:space="preserve"> и сообразительность. Организаторы</w:t>
      </w:r>
      <w:r w:rsidRPr="00320A78">
        <w:rPr>
          <w:sz w:val="26"/>
          <w:szCs w:val="26"/>
        </w:rPr>
        <w:t xml:space="preserve"> соревнования подготовили для ребят как интеллектуальные вопросы, связанные со спортом так и полосу препятствий. </w:t>
      </w:r>
      <w:r w:rsidR="000D5534" w:rsidRPr="00320A78">
        <w:rPr>
          <w:sz w:val="26"/>
          <w:szCs w:val="26"/>
        </w:rPr>
        <w:t>Каждый участник соревнования подготовил название своего дуэта и девиз про ЗОЖ. В течении всей программы</w:t>
      </w:r>
      <w:r w:rsidR="00842CF4">
        <w:rPr>
          <w:sz w:val="26"/>
          <w:szCs w:val="26"/>
        </w:rPr>
        <w:t>,</w:t>
      </w:r>
      <w:r w:rsidR="000D5534" w:rsidRPr="00320A78">
        <w:rPr>
          <w:sz w:val="26"/>
          <w:szCs w:val="26"/>
        </w:rPr>
        <w:t xml:space="preserve"> ребята старательно выполняли все задания и в завершении определились победители </w:t>
      </w:r>
      <w:r w:rsidR="00674700" w:rsidRPr="00320A78">
        <w:rPr>
          <w:sz w:val="26"/>
          <w:szCs w:val="26"/>
        </w:rPr>
        <w:t>игры</w:t>
      </w:r>
      <w:r w:rsidR="00E76A7F" w:rsidRPr="00320A78">
        <w:rPr>
          <w:sz w:val="26"/>
          <w:szCs w:val="26"/>
        </w:rPr>
        <w:t xml:space="preserve">. Самые быстрые, здоровые, сильные, ловкие и умные ребята были награждены медалями и сладкими призами. </w:t>
      </w:r>
    </w:p>
    <w:p w:rsidR="00BF12BE" w:rsidRPr="0015645E" w:rsidRDefault="00BF12BE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</w:pPr>
    </w:p>
    <w:p w:rsidR="000A5EBD" w:rsidRPr="000A5EBD" w:rsidRDefault="00BF12BE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 xml:space="preserve">        </w:t>
      </w:r>
      <w:r w:rsidR="00D83970" w:rsidRPr="00BF12BE">
        <w:rPr>
          <w:noProof/>
        </w:rPr>
        <w:drawing>
          <wp:inline distT="0" distB="0" distL="0" distR="0">
            <wp:extent cx="1360170" cy="1828800"/>
            <wp:effectExtent l="0" t="0" r="0" b="0"/>
            <wp:docPr id="64" name="Рисунок 64" descr="Хорошо в деревн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Хорошо в деревне летом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908">
        <w:rPr>
          <w:lang w:eastAsia="en-US"/>
        </w:rPr>
        <w:t xml:space="preserve">    </w:t>
      </w:r>
      <w:r w:rsidR="00674700">
        <w:rPr>
          <w:lang w:eastAsia="en-US"/>
        </w:rPr>
        <w:t xml:space="preserve">   </w:t>
      </w:r>
      <w:r w:rsidR="009758EB">
        <w:rPr>
          <w:lang w:eastAsia="en-US"/>
        </w:rPr>
        <w:t xml:space="preserve">        </w:t>
      </w:r>
      <w:r w:rsidR="00842CF4">
        <w:rPr>
          <w:lang w:eastAsia="en-US"/>
        </w:rPr>
        <w:t xml:space="preserve"> </w:t>
      </w:r>
      <w:r w:rsidR="00D83970" w:rsidRPr="000A5EBD">
        <w:rPr>
          <w:noProof/>
        </w:rPr>
        <w:drawing>
          <wp:inline distT="0" distB="0" distL="0" distR="0">
            <wp:extent cx="1360170" cy="1828800"/>
            <wp:effectExtent l="0" t="0" r="0" b="0"/>
            <wp:docPr id="65" name="Рисунок 6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8EB">
        <w:rPr>
          <w:lang w:eastAsia="en-US"/>
        </w:rPr>
        <w:t xml:space="preserve">             </w:t>
      </w:r>
      <w:r w:rsidR="00842CF4">
        <w:rPr>
          <w:lang w:eastAsia="en-US"/>
        </w:rPr>
        <w:t xml:space="preserve">     </w:t>
      </w:r>
      <w:r w:rsidR="00D83970" w:rsidRPr="000A5EBD">
        <w:rPr>
          <w:noProof/>
        </w:rPr>
        <w:drawing>
          <wp:inline distT="0" distB="0" distL="0" distR="0">
            <wp:extent cx="1383030" cy="1828800"/>
            <wp:effectExtent l="0" t="0" r="0" b="0"/>
            <wp:docPr id="66" name="Рисунок 66" descr="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 (1)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BE" w:rsidRPr="00107862" w:rsidRDefault="00BF12BE" w:rsidP="004E4AE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lang w:eastAsia="en-US"/>
        </w:rPr>
      </w:pPr>
    </w:p>
    <w:p w:rsidR="004E4AE5" w:rsidRDefault="00A25114" w:rsidP="004E4AE5">
      <w:pPr>
        <w:jc w:val="center"/>
        <w:rPr>
          <w:b/>
          <w:sz w:val="32"/>
          <w:szCs w:val="32"/>
          <w:u w:val="single"/>
          <w:lang w:eastAsia="en-US"/>
        </w:rPr>
      </w:pPr>
      <w:r>
        <w:rPr>
          <w:b/>
          <w:sz w:val="32"/>
          <w:szCs w:val="32"/>
          <w:u w:val="single"/>
          <w:lang w:eastAsia="en-US"/>
        </w:rPr>
        <w:t>Раздел 8</w:t>
      </w:r>
      <w:r w:rsidR="004E4AE5">
        <w:rPr>
          <w:b/>
          <w:sz w:val="32"/>
          <w:szCs w:val="32"/>
          <w:u w:val="single"/>
          <w:lang w:eastAsia="en-US"/>
        </w:rPr>
        <w:t>. Мероприятия по организации патриотического воспитания</w:t>
      </w:r>
    </w:p>
    <w:p w:rsidR="004E4AE5" w:rsidRDefault="004E4AE5" w:rsidP="004E4AE5">
      <w:pPr>
        <w:rPr>
          <w:b/>
          <w:sz w:val="32"/>
          <w:szCs w:val="32"/>
          <w:u w:val="single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 xml:space="preserve">Воспитание любви к родному краю. Отчему дому, Отечеству, гордости за своё государство. Народ, формирование готовности к защите Родины, чувства гражданского долга – основные задачи, которые решались при проведении  мероприятий по патриотическому воспитанию. </w:t>
      </w: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 xml:space="preserve">Организация работы по патриотическому воспитанию подростков и молодежи осуществляется в содружестве со структурными подразделениями: Тимирязевской основной школой, библиотекой, детским садом и  сельской администрацией </w:t>
      </w: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Pr="005E2FB0" w:rsidRDefault="004E4AE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В данном направлении проведены мероприятия следующих форм: Военно- патриотическая игра «Дорогами войны», митинг « Сюда нас память позвала…»,</w:t>
      </w:r>
      <w:r w:rsidR="00147C7D" w:rsidRPr="005E2FB0">
        <w:rPr>
          <w:sz w:val="26"/>
          <w:szCs w:val="26"/>
          <w:lang w:eastAsia="en-US"/>
        </w:rPr>
        <w:t xml:space="preserve"> </w:t>
      </w:r>
      <w:r w:rsidRPr="005E2FB0">
        <w:rPr>
          <w:sz w:val="26"/>
          <w:szCs w:val="26"/>
          <w:lang w:eastAsia="en-US"/>
        </w:rPr>
        <w:t>тематическая программа «Дети- герои войны», праздничный концерт «Горжусь тобой моя Россия», тематическая программа «Святыня Российской державы»,</w:t>
      </w:r>
      <w:r w:rsidR="00147C7D" w:rsidRPr="005E2FB0">
        <w:rPr>
          <w:sz w:val="26"/>
          <w:szCs w:val="26"/>
          <w:lang w:eastAsia="en-US"/>
        </w:rPr>
        <w:t xml:space="preserve"> </w:t>
      </w:r>
      <w:r w:rsidRPr="005E2FB0">
        <w:rPr>
          <w:sz w:val="26"/>
          <w:szCs w:val="26"/>
          <w:lang w:eastAsia="en-US"/>
        </w:rPr>
        <w:t>праздничная программа «Единым духом мы сильны», урок мужества «У Отчизны героев не счесть»</w:t>
      </w:r>
    </w:p>
    <w:p w:rsidR="004D70F5" w:rsidRPr="005E2FB0" w:rsidRDefault="004D70F5" w:rsidP="004E4AE5">
      <w:pPr>
        <w:jc w:val="both"/>
        <w:rPr>
          <w:sz w:val="26"/>
          <w:szCs w:val="26"/>
          <w:lang w:eastAsia="en-US"/>
        </w:rPr>
      </w:pPr>
    </w:p>
    <w:p w:rsidR="004D70F5" w:rsidRPr="005E2FB0" w:rsidRDefault="004D70F5" w:rsidP="004E4AE5">
      <w:pPr>
        <w:jc w:val="both"/>
        <w:rPr>
          <w:sz w:val="26"/>
          <w:szCs w:val="26"/>
          <w:lang w:eastAsia="en-US"/>
        </w:rPr>
      </w:pPr>
      <w:r w:rsidRPr="005E2FB0">
        <w:rPr>
          <w:sz w:val="26"/>
          <w:szCs w:val="26"/>
          <w:lang w:eastAsia="en-US"/>
        </w:rPr>
        <w:t>8 февраля в день памяти юного героя – антифашиста</w:t>
      </w:r>
      <w:r w:rsidR="00551D88" w:rsidRPr="005E2FB0">
        <w:rPr>
          <w:sz w:val="26"/>
          <w:szCs w:val="26"/>
          <w:lang w:eastAsia="en-US"/>
        </w:rPr>
        <w:t>,</w:t>
      </w:r>
      <w:r w:rsidRPr="005E2FB0">
        <w:rPr>
          <w:sz w:val="26"/>
          <w:szCs w:val="26"/>
          <w:lang w:eastAsia="en-US"/>
        </w:rPr>
        <w:t xml:space="preserve"> коллектив КДК посетил ребят школы с тематической программой «Дети- герои войны». Ведущие программы рассказали ребятам о том</w:t>
      </w:r>
      <w:r w:rsidR="006625D4" w:rsidRPr="005E2FB0">
        <w:rPr>
          <w:sz w:val="26"/>
          <w:szCs w:val="26"/>
          <w:lang w:eastAsia="en-US"/>
        </w:rPr>
        <w:t>,</w:t>
      </w:r>
      <w:r w:rsidRPr="005E2FB0">
        <w:rPr>
          <w:sz w:val="26"/>
          <w:szCs w:val="26"/>
          <w:lang w:eastAsia="en-US"/>
        </w:rPr>
        <w:t xml:space="preserve"> как отважно сражались дети с немцами на войне. Познакомил</w:t>
      </w:r>
      <w:r w:rsidR="006625D4" w:rsidRPr="005E2FB0">
        <w:rPr>
          <w:sz w:val="26"/>
          <w:szCs w:val="26"/>
          <w:lang w:eastAsia="en-US"/>
        </w:rPr>
        <w:t xml:space="preserve">и ребят с пионерами- героями, </w:t>
      </w:r>
      <w:r w:rsidRPr="005E2FB0">
        <w:rPr>
          <w:sz w:val="26"/>
          <w:szCs w:val="26"/>
          <w:lang w:eastAsia="en-US"/>
        </w:rPr>
        <w:t>геро</w:t>
      </w:r>
      <w:r w:rsidR="00551D88" w:rsidRPr="005E2FB0">
        <w:rPr>
          <w:sz w:val="26"/>
          <w:szCs w:val="26"/>
          <w:lang w:eastAsia="en-US"/>
        </w:rPr>
        <w:t>ями – антифашиста, такими как Лё</w:t>
      </w:r>
      <w:r w:rsidRPr="005E2FB0">
        <w:rPr>
          <w:sz w:val="26"/>
          <w:szCs w:val="26"/>
          <w:lang w:eastAsia="en-US"/>
        </w:rPr>
        <w:t>ня Голиков,</w:t>
      </w:r>
      <w:r w:rsidR="006625D4" w:rsidRPr="005E2FB0">
        <w:rPr>
          <w:sz w:val="26"/>
          <w:szCs w:val="26"/>
          <w:lang w:eastAsia="en-US"/>
        </w:rPr>
        <w:t xml:space="preserve"> Зина Портнова, Валя Котик и многими другими.</w:t>
      </w:r>
      <w:r w:rsidRPr="005E2FB0">
        <w:rPr>
          <w:sz w:val="26"/>
          <w:szCs w:val="26"/>
          <w:lang w:eastAsia="en-US"/>
        </w:rPr>
        <w:t xml:space="preserve"> Показали видео</w:t>
      </w:r>
      <w:r w:rsidR="006625D4" w:rsidRPr="005E2FB0">
        <w:rPr>
          <w:sz w:val="26"/>
          <w:szCs w:val="26"/>
          <w:lang w:eastAsia="en-US"/>
        </w:rPr>
        <w:t xml:space="preserve"> </w:t>
      </w:r>
      <w:r w:rsidRPr="005E2FB0">
        <w:rPr>
          <w:sz w:val="26"/>
          <w:szCs w:val="26"/>
          <w:lang w:eastAsia="en-US"/>
        </w:rPr>
        <w:t xml:space="preserve">- </w:t>
      </w:r>
      <w:r w:rsidRPr="005E2FB0">
        <w:rPr>
          <w:sz w:val="26"/>
          <w:szCs w:val="26"/>
          <w:lang w:eastAsia="en-US"/>
        </w:rPr>
        <w:lastRenderedPageBreak/>
        <w:t>сюжет о лагере Саласпилса,</w:t>
      </w:r>
      <w:r w:rsidR="006625D4" w:rsidRPr="005E2FB0">
        <w:rPr>
          <w:sz w:val="26"/>
          <w:szCs w:val="26"/>
          <w:lang w:eastAsia="en-US"/>
        </w:rPr>
        <w:t xml:space="preserve"> </w:t>
      </w:r>
      <w:r w:rsidRPr="005E2FB0">
        <w:rPr>
          <w:sz w:val="26"/>
          <w:szCs w:val="26"/>
          <w:lang w:eastAsia="en-US"/>
        </w:rPr>
        <w:t>в котором немцы загубили 7000 детей.</w:t>
      </w:r>
      <w:r w:rsidR="006625D4" w:rsidRPr="005E2FB0">
        <w:rPr>
          <w:sz w:val="26"/>
          <w:szCs w:val="26"/>
          <w:lang w:eastAsia="en-US"/>
        </w:rPr>
        <w:t xml:space="preserve"> Рассказали о 900</w:t>
      </w:r>
      <w:r w:rsidR="0053013D" w:rsidRPr="005E2FB0">
        <w:rPr>
          <w:sz w:val="26"/>
          <w:szCs w:val="26"/>
          <w:lang w:eastAsia="en-US"/>
        </w:rPr>
        <w:t>-</w:t>
      </w:r>
      <w:r w:rsidR="006625D4" w:rsidRPr="005E2FB0">
        <w:rPr>
          <w:sz w:val="26"/>
          <w:szCs w:val="26"/>
          <w:lang w:eastAsia="en-US"/>
        </w:rPr>
        <w:t xml:space="preserve"> дневной блокаде Ленинграда</w:t>
      </w:r>
      <w:r w:rsidR="00551D88" w:rsidRPr="005E2FB0">
        <w:rPr>
          <w:sz w:val="26"/>
          <w:szCs w:val="26"/>
          <w:lang w:eastAsia="en-US"/>
        </w:rPr>
        <w:t>,</w:t>
      </w:r>
      <w:r w:rsidR="006625D4" w:rsidRPr="005E2FB0">
        <w:rPr>
          <w:sz w:val="26"/>
          <w:szCs w:val="26"/>
          <w:lang w:eastAsia="en-US"/>
        </w:rPr>
        <w:t xml:space="preserve"> и о жизни девочки Тани Савичевой. Показали видео</w:t>
      </w:r>
      <w:r w:rsidR="0053013D" w:rsidRPr="005E2FB0">
        <w:rPr>
          <w:sz w:val="26"/>
          <w:szCs w:val="26"/>
          <w:lang w:eastAsia="en-US"/>
        </w:rPr>
        <w:t xml:space="preserve"> </w:t>
      </w:r>
      <w:r w:rsidR="006625D4" w:rsidRPr="005E2FB0">
        <w:rPr>
          <w:sz w:val="26"/>
          <w:szCs w:val="26"/>
          <w:lang w:eastAsia="en-US"/>
        </w:rPr>
        <w:t xml:space="preserve">- фрагмент о памятнике, который установлен в Ленинграде (Санкт- Петербург), «Цветок жизни», в память о детях блокадного города Ленинграда, перенёсших весь ужас войны. </w:t>
      </w:r>
      <w:r w:rsidR="00551D88" w:rsidRPr="005E2FB0">
        <w:rPr>
          <w:sz w:val="26"/>
          <w:szCs w:val="26"/>
          <w:lang w:eastAsia="en-US"/>
        </w:rPr>
        <w:t>Ребята старших классов прочли стихи о героях ушедшей войны. В завершении г</w:t>
      </w:r>
      <w:r w:rsidR="006625D4" w:rsidRPr="005E2FB0">
        <w:rPr>
          <w:sz w:val="26"/>
          <w:szCs w:val="26"/>
          <w:lang w:eastAsia="en-US"/>
        </w:rPr>
        <w:t xml:space="preserve">ости программы почтили память героев минутой молчания и возложили цветы к памятнику </w:t>
      </w:r>
      <w:r w:rsidR="0053013D" w:rsidRPr="005E2FB0">
        <w:rPr>
          <w:sz w:val="26"/>
          <w:szCs w:val="26"/>
          <w:lang w:eastAsia="en-US"/>
        </w:rPr>
        <w:t xml:space="preserve"> погибшим землякам.</w:t>
      </w:r>
    </w:p>
    <w:p w:rsidR="0053013D" w:rsidRDefault="0053013D" w:rsidP="004E4AE5">
      <w:pPr>
        <w:jc w:val="both"/>
        <w:rPr>
          <w:lang w:eastAsia="en-US"/>
        </w:rPr>
      </w:pPr>
    </w:p>
    <w:p w:rsidR="004E4AE5" w:rsidRPr="00147C7D" w:rsidRDefault="00147C7D" w:rsidP="004E4AE5">
      <w:pPr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551D88">
        <w:rPr>
          <w:lang w:eastAsia="en-US"/>
        </w:rPr>
        <w:t xml:space="preserve">    </w:t>
      </w:r>
      <w:r w:rsidR="00D83970" w:rsidRPr="00183441">
        <w:rPr>
          <w:noProof/>
        </w:rPr>
        <w:drawing>
          <wp:inline distT="0" distB="0" distL="0" distR="0">
            <wp:extent cx="1906905" cy="2219325"/>
            <wp:effectExtent l="0" t="0" r="0" b="0"/>
            <wp:docPr id="67" name="Рисунок 67" descr="день юного героя антифаш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ень юного героя антифашиста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</w:t>
      </w:r>
      <w:r w:rsidR="00D83970" w:rsidRPr="00147C7D">
        <w:rPr>
          <w:noProof/>
        </w:rPr>
        <w:drawing>
          <wp:inline distT="0" distB="0" distL="0" distR="0">
            <wp:extent cx="3278505" cy="1628140"/>
            <wp:effectExtent l="0" t="0" r="0" b="0"/>
            <wp:docPr id="68" name="Рисунок 68" descr="_DSC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_DSC000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88" w:rsidRDefault="00551D88" w:rsidP="004E4AE5">
      <w:pPr>
        <w:jc w:val="both"/>
        <w:rPr>
          <w:lang w:eastAsia="en-US"/>
        </w:rPr>
      </w:pPr>
    </w:p>
    <w:p w:rsidR="00551D88" w:rsidRPr="00183441" w:rsidRDefault="00551D88" w:rsidP="004E4AE5">
      <w:pPr>
        <w:jc w:val="both"/>
        <w:rPr>
          <w:lang w:eastAsia="en-US"/>
        </w:rPr>
      </w:pPr>
    </w:p>
    <w:p w:rsidR="004E4AE5" w:rsidRPr="00E76156" w:rsidRDefault="004E4AE5" w:rsidP="004E4AE5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>22 июня в  день п</w:t>
      </w:r>
      <w:r w:rsidR="00063AF7" w:rsidRPr="00E76156">
        <w:rPr>
          <w:sz w:val="26"/>
          <w:szCs w:val="26"/>
          <w:lang w:eastAsia="en-US"/>
        </w:rPr>
        <w:t>амяти и скорби работники КДК провели акцию «Сохраним свет «Свечи памяти»</w:t>
      </w:r>
      <w:r w:rsidR="00E76156" w:rsidRPr="00E76156">
        <w:rPr>
          <w:sz w:val="26"/>
          <w:szCs w:val="26"/>
          <w:lang w:eastAsia="en-US"/>
        </w:rPr>
        <w:t xml:space="preserve"> </w:t>
      </w:r>
      <w:r w:rsidR="00063AF7" w:rsidRPr="00E76156">
        <w:rPr>
          <w:sz w:val="26"/>
          <w:szCs w:val="26"/>
          <w:lang w:eastAsia="en-US"/>
        </w:rPr>
        <w:t>своим потомкам</w:t>
      </w:r>
      <w:r w:rsidRPr="00E76156">
        <w:rPr>
          <w:sz w:val="26"/>
          <w:szCs w:val="26"/>
          <w:lang w:eastAsia="en-US"/>
        </w:rPr>
        <w:t xml:space="preserve">». Где рассказали про скорбную дату, которую мы отмечаем как День памяти, День гордости и скорби о тех, через чьи жизни прошла жестокая война, о тех, кто не пожалел жизни, не вернулся с кровавых полей сражений за свободу и независимость нашей Родины. </w:t>
      </w:r>
      <w:r w:rsidR="00063AF7" w:rsidRPr="00E76156">
        <w:rPr>
          <w:sz w:val="26"/>
          <w:szCs w:val="26"/>
          <w:lang w:eastAsia="en-US"/>
        </w:rPr>
        <w:t xml:space="preserve">На программе были зажжены свечи, объявлена минута молчания, в память о всех погибших в годы Великой Отечественной войны. </w:t>
      </w:r>
      <w:r w:rsidRPr="00E76156">
        <w:rPr>
          <w:sz w:val="26"/>
          <w:szCs w:val="26"/>
          <w:lang w:eastAsia="en-US"/>
        </w:rPr>
        <w:t xml:space="preserve">В завершении программы были возложены цветы и венки </w:t>
      </w:r>
      <w:r w:rsidR="00063AF7" w:rsidRPr="00E76156">
        <w:rPr>
          <w:sz w:val="26"/>
          <w:szCs w:val="26"/>
          <w:lang w:eastAsia="en-US"/>
        </w:rPr>
        <w:t>к памятнику погибших воинов – земляков.</w:t>
      </w:r>
      <w:r w:rsidRPr="00E76156">
        <w:rPr>
          <w:sz w:val="26"/>
          <w:szCs w:val="26"/>
          <w:lang w:eastAsia="en-US"/>
        </w:rPr>
        <w:t xml:space="preserve"> </w:t>
      </w:r>
    </w:p>
    <w:p w:rsidR="004E4AE5" w:rsidRPr="00E76156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Pr="00E76156" w:rsidRDefault="004E4AE5" w:rsidP="004E4AE5">
      <w:pPr>
        <w:jc w:val="both"/>
        <w:rPr>
          <w:sz w:val="26"/>
          <w:szCs w:val="26"/>
          <w:lang w:eastAsia="en-US"/>
        </w:rPr>
      </w:pPr>
    </w:p>
    <w:p w:rsidR="004E4AE5" w:rsidRDefault="004E4AE5" w:rsidP="004E4AE5">
      <w:pPr>
        <w:rPr>
          <w:lang w:eastAsia="en-US"/>
        </w:rPr>
      </w:pPr>
      <w:r>
        <w:rPr>
          <w:lang w:eastAsia="en-US"/>
        </w:rPr>
        <w:t xml:space="preserve">     </w:t>
      </w:r>
      <w:r w:rsidR="00D83970" w:rsidRPr="00171ADA">
        <w:rPr>
          <w:noProof/>
        </w:rPr>
        <w:drawing>
          <wp:inline distT="0" distB="0" distL="0" distR="0">
            <wp:extent cx="2776855" cy="2063115"/>
            <wp:effectExtent l="0" t="0" r="0" b="0"/>
            <wp:docPr id="69" name="Рисунок 69" descr="День Памяти и Скор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ень Памяти и Скорби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       </w:t>
      </w:r>
      <w:r w:rsidR="00D83970" w:rsidRPr="00171ADA">
        <w:rPr>
          <w:noProof/>
        </w:rPr>
        <w:drawing>
          <wp:inline distT="0" distB="0" distL="0" distR="0">
            <wp:extent cx="2007235" cy="2118995"/>
            <wp:effectExtent l="0" t="0" r="0" b="0"/>
            <wp:docPr id="70" name="Рисунок 70" descr="Свеча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веча памяти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45" w:rsidRPr="00171ADA" w:rsidRDefault="00F63545" w:rsidP="004E4AE5">
      <w:pPr>
        <w:rPr>
          <w:lang w:eastAsia="en-US"/>
        </w:rPr>
      </w:pPr>
    </w:p>
    <w:p w:rsidR="004E4AE5" w:rsidRPr="00171ADA" w:rsidRDefault="004E4AE5" w:rsidP="004E4AE5">
      <w:pPr>
        <w:rPr>
          <w:lang w:eastAsia="en-US"/>
        </w:rPr>
      </w:pPr>
    </w:p>
    <w:p w:rsidR="00255F2C" w:rsidRDefault="00255F2C" w:rsidP="00040BA8">
      <w:pPr>
        <w:jc w:val="both"/>
        <w:rPr>
          <w:sz w:val="26"/>
          <w:szCs w:val="26"/>
          <w:lang w:eastAsia="en-US"/>
        </w:rPr>
      </w:pPr>
    </w:p>
    <w:p w:rsidR="00255F2C" w:rsidRDefault="00255F2C" w:rsidP="00040BA8">
      <w:pPr>
        <w:jc w:val="both"/>
        <w:rPr>
          <w:sz w:val="26"/>
          <w:szCs w:val="26"/>
          <w:lang w:eastAsia="en-US"/>
        </w:rPr>
      </w:pPr>
    </w:p>
    <w:p w:rsidR="00255F2C" w:rsidRDefault="00255F2C" w:rsidP="00040BA8">
      <w:pPr>
        <w:jc w:val="both"/>
        <w:rPr>
          <w:sz w:val="26"/>
          <w:szCs w:val="26"/>
          <w:lang w:eastAsia="en-US"/>
        </w:rPr>
      </w:pPr>
    </w:p>
    <w:p w:rsidR="00255F2C" w:rsidRDefault="00255F2C" w:rsidP="00040BA8">
      <w:pPr>
        <w:jc w:val="both"/>
        <w:rPr>
          <w:sz w:val="26"/>
          <w:szCs w:val="26"/>
          <w:lang w:eastAsia="en-US"/>
        </w:rPr>
      </w:pPr>
    </w:p>
    <w:p w:rsidR="00E45F51" w:rsidRDefault="004E4AE5" w:rsidP="00040BA8">
      <w:pPr>
        <w:jc w:val="both"/>
        <w:rPr>
          <w:lang w:eastAsia="en-US"/>
        </w:rPr>
      </w:pPr>
      <w:r w:rsidRPr="00E76156">
        <w:rPr>
          <w:sz w:val="26"/>
          <w:szCs w:val="26"/>
          <w:lang w:eastAsia="en-US"/>
        </w:rPr>
        <w:lastRenderedPageBreak/>
        <w:t>Анализируя все мероприятия</w:t>
      </w:r>
      <w:r w:rsidR="00E76156">
        <w:rPr>
          <w:sz w:val="26"/>
          <w:szCs w:val="26"/>
          <w:lang w:eastAsia="en-US"/>
        </w:rPr>
        <w:t>,</w:t>
      </w:r>
      <w:r w:rsidRPr="00E76156">
        <w:rPr>
          <w:sz w:val="26"/>
          <w:szCs w:val="26"/>
          <w:lang w:eastAsia="en-US"/>
        </w:rPr>
        <w:t xml:space="preserve"> проводимые в КДК Тимирязевского сельского поселения, можно отметить, что были представлены разнообразные программы</w:t>
      </w:r>
      <w:r w:rsidR="005732C8">
        <w:rPr>
          <w:sz w:val="26"/>
          <w:szCs w:val="26"/>
          <w:lang w:eastAsia="en-US"/>
        </w:rPr>
        <w:t>,</w:t>
      </w:r>
      <w:r w:rsidRPr="00E76156">
        <w:rPr>
          <w:sz w:val="26"/>
          <w:szCs w:val="26"/>
          <w:lang w:eastAsia="en-US"/>
        </w:rPr>
        <w:t xml:space="preserve"> для всех категорий населения  особенно хотелось бы отметить вечера встречи ветеранов с молодёжной аудиторией. Тем самым организаторы старались показать, что не утеряна связь поколений и сохранена память о людях переживших военное время. </w:t>
      </w:r>
    </w:p>
    <w:p w:rsidR="004E4E35" w:rsidRDefault="004E4E35" w:rsidP="004E4AE5">
      <w:pPr>
        <w:jc w:val="center"/>
        <w:rPr>
          <w:b/>
          <w:sz w:val="36"/>
          <w:szCs w:val="36"/>
          <w:u w:val="single"/>
          <w:lang w:eastAsia="en-US"/>
        </w:rPr>
      </w:pPr>
    </w:p>
    <w:p w:rsidR="004E4AE5" w:rsidRPr="004F41B4" w:rsidRDefault="00E45F51" w:rsidP="004E4AE5">
      <w:pPr>
        <w:jc w:val="center"/>
        <w:rPr>
          <w:b/>
          <w:sz w:val="36"/>
          <w:szCs w:val="36"/>
          <w:u w:val="single"/>
          <w:lang w:eastAsia="en-US"/>
        </w:rPr>
      </w:pPr>
      <w:r>
        <w:rPr>
          <w:b/>
          <w:sz w:val="36"/>
          <w:szCs w:val="36"/>
          <w:u w:val="single"/>
          <w:lang w:eastAsia="en-US"/>
        </w:rPr>
        <w:t>Раздел 9</w:t>
      </w:r>
      <w:r w:rsidR="004E4AE5" w:rsidRPr="004F41B4">
        <w:rPr>
          <w:b/>
          <w:sz w:val="36"/>
          <w:szCs w:val="36"/>
          <w:u w:val="single"/>
          <w:lang w:eastAsia="en-US"/>
        </w:rPr>
        <w:t xml:space="preserve"> . Достижения года</w:t>
      </w:r>
    </w:p>
    <w:p w:rsidR="004E4AE5" w:rsidRDefault="004E4AE5" w:rsidP="004E4AE5">
      <w:pPr>
        <w:rPr>
          <w:b/>
          <w:lang w:eastAsia="en-US"/>
        </w:rPr>
      </w:pPr>
    </w:p>
    <w:p w:rsidR="00E45F51" w:rsidRPr="00E45F51" w:rsidRDefault="00D34707" w:rsidP="004E4AE5">
      <w:pPr>
        <w:jc w:val="both"/>
        <w:rPr>
          <w:sz w:val="26"/>
          <w:szCs w:val="26"/>
          <w:lang w:eastAsia="en-US"/>
        </w:rPr>
      </w:pPr>
      <w:r w:rsidRPr="00E45F51">
        <w:rPr>
          <w:sz w:val="26"/>
          <w:szCs w:val="26"/>
          <w:lang w:eastAsia="en-US"/>
        </w:rPr>
        <w:t>В 2020</w:t>
      </w:r>
      <w:r w:rsidR="004E4AE5" w:rsidRPr="00E45F51">
        <w:rPr>
          <w:sz w:val="26"/>
          <w:szCs w:val="26"/>
          <w:lang w:eastAsia="en-US"/>
        </w:rPr>
        <w:t xml:space="preserve"> году </w:t>
      </w:r>
      <w:r w:rsidRPr="00E45F51">
        <w:rPr>
          <w:sz w:val="26"/>
          <w:szCs w:val="26"/>
          <w:lang w:eastAsia="en-US"/>
        </w:rPr>
        <w:t>директор муниципального учреждения культурно</w:t>
      </w:r>
      <w:r w:rsidR="00F63545" w:rsidRPr="00E45F51">
        <w:rPr>
          <w:sz w:val="26"/>
          <w:szCs w:val="26"/>
          <w:lang w:eastAsia="en-US"/>
        </w:rPr>
        <w:t xml:space="preserve"> </w:t>
      </w:r>
      <w:r w:rsidRPr="00E45F51">
        <w:rPr>
          <w:sz w:val="26"/>
          <w:szCs w:val="26"/>
          <w:lang w:eastAsia="en-US"/>
        </w:rPr>
        <w:t>- досуговый комплекс Тимирязевского сельского поселения Витюлева Т.А., была награждена благодарностью департамента культуры и туризма Ивановской области</w:t>
      </w:r>
      <w:r w:rsidR="00F63545" w:rsidRPr="00E45F51">
        <w:rPr>
          <w:sz w:val="26"/>
          <w:szCs w:val="26"/>
          <w:lang w:eastAsia="en-US"/>
        </w:rPr>
        <w:t>, за многолетний труд, и большой вклад в развитие культуры Ивановской области и в связи с празднованием Дня работника культуры.</w:t>
      </w:r>
    </w:p>
    <w:p w:rsidR="00E45F51" w:rsidRPr="00E45F51" w:rsidRDefault="00E45F51" w:rsidP="004E4AE5">
      <w:pPr>
        <w:jc w:val="both"/>
        <w:rPr>
          <w:sz w:val="26"/>
          <w:szCs w:val="26"/>
          <w:lang w:eastAsia="en-US"/>
        </w:rPr>
      </w:pPr>
    </w:p>
    <w:p w:rsidR="00E45F51" w:rsidRDefault="00E45F51" w:rsidP="004E4AE5">
      <w:pPr>
        <w:jc w:val="both"/>
        <w:rPr>
          <w:lang w:eastAsia="en-US"/>
        </w:rPr>
      </w:pPr>
    </w:p>
    <w:p w:rsidR="00F63545" w:rsidRPr="00E45F51" w:rsidRDefault="00D83970" w:rsidP="00E45F51">
      <w:pPr>
        <w:jc w:val="center"/>
        <w:rPr>
          <w:sz w:val="28"/>
          <w:szCs w:val="28"/>
          <w:lang w:eastAsia="en-US"/>
        </w:rPr>
      </w:pPr>
      <w:r w:rsidRPr="00F63545">
        <w:rPr>
          <w:noProof/>
        </w:rPr>
        <w:drawing>
          <wp:inline distT="0" distB="0" distL="0" distR="0">
            <wp:extent cx="1940560" cy="2654300"/>
            <wp:effectExtent l="0" t="0" r="0" b="0"/>
            <wp:docPr id="71" name="Рисунок 71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 (3)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F51">
        <w:rPr>
          <w:lang w:eastAsia="en-US"/>
        </w:rPr>
        <w:t xml:space="preserve">                 </w:t>
      </w:r>
      <w:r w:rsidRPr="00F63545">
        <w:rPr>
          <w:noProof/>
        </w:rPr>
        <w:drawing>
          <wp:inline distT="0" distB="0" distL="0" distR="0">
            <wp:extent cx="2654300" cy="1817370"/>
            <wp:effectExtent l="0" t="0" r="0" b="0"/>
            <wp:docPr id="72" name="Рисунок 72" descr="i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 (4)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51" w:rsidRDefault="00E45F51" w:rsidP="004E4AE5">
      <w:pPr>
        <w:jc w:val="both"/>
        <w:rPr>
          <w:lang w:eastAsia="en-US"/>
        </w:rPr>
      </w:pPr>
    </w:p>
    <w:p w:rsidR="00E45F51" w:rsidRPr="00F63545" w:rsidRDefault="00E45F51" w:rsidP="004E4AE5">
      <w:pPr>
        <w:jc w:val="both"/>
        <w:rPr>
          <w:lang w:eastAsia="en-US"/>
        </w:rPr>
      </w:pPr>
    </w:p>
    <w:p w:rsidR="00F63545" w:rsidRDefault="00D83970" w:rsidP="00E45F51">
      <w:pPr>
        <w:jc w:val="center"/>
        <w:rPr>
          <w:b/>
          <w:sz w:val="36"/>
          <w:szCs w:val="36"/>
          <w:u w:val="single"/>
          <w:lang w:eastAsia="en-US"/>
        </w:rPr>
      </w:pPr>
      <w:r w:rsidRPr="00F63545">
        <w:rPr>
          <w:noProof/>
          <w:sz w:val="36"/>
          <w:szCs w:val="36"/>
        </w:rPr>
        <w:drawing>
          <wp:inline distT="0" distB="0" distL="0" distR="0">
            <wp:extent cx="2553335" cy="1851025"/>
            <wp:effectExtent l="0" t="0" r="0" b="0"/>
            <wp:docPr id="73" name="Рисунок 73" descr="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 (5)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545" w:rsidRPr="00F63545">
        <w:rPr>
          <w:sz w:val="36"/>
          <w:szCs w:val="36"/>
          <w:lang w:eastAsia="en-US"/>
        </w:rPr>
        <w:t xml:space="preserve">    </w:t>
      </w:r>
      <w:r w:rsidRPr="00F63545">
        <w:rPr>
          <w:noProof/>
          <w:sz w:val="36"/>
          <w:szCs w:val="36"/>
        </w:rPr>
        <w:drawing>
          <wp:inline distT="0" distB="0" distL="0" distR="0">
            <wp:extent cx="2765425" cy="1828800"/>
            <wp:effectExtent l="0" t="0" r="0" b="0"/>
            <wp:docPr id="74" name="Рисунок 74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 (6)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51" w:rsidRDefault="00E45F51" w:rsidP="00E45F51">
      <w:pPr>
        <w:jc w:val="center"/>
        <w:rPr>
          <w:b/>
          <w:sz w:val="36"/>
          <w:szCs w:val="36"/>
          <w:u w:val="single"/>
          <w:lang w:eastAsia="en-US"/>
        </w:rPr>
      </w:pPr>
    </w:p>
    <w:p w:rsidR="00255F2C" w:rsidRDefault="00255F2C" w:rsidP="00E45F51">
      <w:pPr>
        <w:jc w:val="center"/>
        <w:rPr>
          <w:b/>
          <w:sz w:val="36"/>
          <w:szCs w:val="36"/>
          <w:u w:val="single"/>
          <w:lang w:eastAsia="en-US"/>
        </w:rPr>
      </w:pPr>
    </w:p>
    <w:p w:rsidR="00255F2C" w:rsidRDefault="00255F2C" w:rsidP="00E45F51">
      <w:pPr>
        <w:jc w:val="center"/>
        <w:rPr>
          <w:b/>
          <w:sz w:val="36"/>
          <w:szCs w:val="36"/>
          <w:u w:val="single"/>
          <w:lang w:eastAsia="en-US"/>
        </w:rPr>
      </w:pPr>
    </w:p>
    <w:p w:rsidR="00255F2C" w:rsidRDefault="00255F2C" w:rsidP="00E45F51">
      <w:pPr>
        <w:jc w:val="center"/>
        <w:rPr>
          <w:b/>
          <w:sz w:val="36"/>
          <w:szCs w:val="36"/>
          <w:u w:val="single"/>
          <w:lang w:eastAsia="en-US"/>
        </w:rPr>
      </w:pPr>
    </w:p>
    <w:p w:rsidR="00E45F51" w:rsidRPr="00DF5B20" w:rsidRDefault="00E45F51" w:rsidP="00E45F51">
      <w:pPr>
        <w:jc w:val="center"/>
        <w:rPr>
          <w:b/>
          <w:sz w:val="36"/>
          <w:szCs w:val="36"/>
          <w:u w:val="single"/>
          <w:lang w:eastAsia="en-US"/>
        </w:rPr>
      </w:pPr>
      <w:r>
        <w:rPr>
          <w:b/>
          <w:sz w:val="36"/>
          <w:szCs w:val="36"/>
          <w:u w:val="single"/>
          <w:lang w:eastAsia="en-US"/>
        </w:rPr>
        <w:lastRenderedPageBreak/>
        <w:t>Раздел  10. Улучшение материально – технической базы</w:t>
      </w:r>
    </w:p>
    <w:p w:rsidR="00F34E1E" w:rsidRDefault="00F34E1E" w:rsidP="00E45F51">
      <w:pPr>
        <w:rPr>
          <w:sz w:val="26"/>
          <w:szCs w:val="26"/>
          <w:lang w:eastAsia="en-US"/>
        </w:rPr>
      </w:pPr>
    </w:p>
    <w:p w:rsidR="00E45F51" w:rsidRPr="00D34707" w:rsidRDefault="00E45F51" w:rsidP="00E45F51">
      <w:pPr>
        <w:rPr>
          <w:sz w:val="26"/>
          <w:szCs w:val="26"/>
          <w:lang w:eastAsia="en-US"/>
        </w:rPr>
      </w:pPr>
      <w:r w:rsidRPr="00D34707">
        <w:rPr>
          <w:sz w:val="26"/>
          <w:szCs w:val="26"/>
          <w:lang w:eastAsia="en-US"/>
        </w:rPr>
        <w:t>В  2020 году МУ КДК Тим</w:t>
      </w:r>
      <w:r w:rsidR="009437B4">
        <w:rPr>
          <w:sz w:val="26"/>
          <w:szCs w:val="26"/>
          <w:lang w:eastAsia="en-US"/>
        </w:rPr>
        <w:t>ирязевского сельского поселения вошел в национальный проект «</w:t>
      </w:r>
      <w:r w:rsidR="00F34E1E">
        <w:rPr>
          <w:sz w:val="26"/>
          <w:szCs w:val="26"/>
          <w:lang w:eastAsia="en-US"/>
        </w:rPr>
        <w:t>Культура» на капитальный ремонт фойе, танцевального, акто</w:t>
      </w:r>
      <w:r w:rsidR="004E4E35">
        <w:rPr>
          <w:sz w:val="26"/>
          <w:szCs w:val="26"/>
          <w:lang w:eastAsia="en-US"/>
        </w:rPr>
        <w:t>вого и спортивного залов здания</w:t>
      </w:r>
      <w:r w:rsidR="00F34E1E">
        <w:rPr>
          <w:sz w:val="26"/>
          <w:szCs w:val="26"/>
          <w:lang w:eastAsia="en-US"/>
        </w:rPr>
        <w:t>,</w:t>
      </w:r>
      <w:r w:rsidR="00045578">
        <w:rPr>
          <w:sz w:val="26"/>
          <w:szCs w:val="26"/>
          <w:lang w:eastAsia="en-US"/>
        </w:rPr>
        <w:t xml:space="preserve"> </w:t>
      </w:r>
      <w:r w:rsidR="00F34E1E">
        <w:rPr>
          <w:sz w:val="26"/>
          <w:szCs w:val="26"/>
          <w:lang w:eastAsia="en-US"/>
        </w:rPr>
        <w:t>были выделены средства</w:t>
      </w:r>
      <w:r w:rsidR="00045578">
        <w:rPr>
          <w:sz w:val="26"/>
          <w:szCs w:val="26"/>
          <w:lang w:eastAsia="en-US"/>
        </w:rPr>
        <w:t xml:space="preserve"> из федерального и местного бюджета в размере -  6336917</w:t>
      </w:r>
      <w:r w:rsidR="00F34E1E">
        <w:rPr>
          <w:sz w:val="26"/>
          <w:szCs w:val="26"/>
          <w:lang w:eastAsia="en-US"/>
        </w:rPr>
        <w:t>рублей.</w:t>
      </w:r>
    </w:p>
    <w:p w:rsidR="00E45F51" w:rsidRPr="00D34707" w:rsidRDefault="00E45F51" w:rsidP="00E45F51">
      <w:pPr>
        <w:rPr>
          <w:sz w:val="26"/>
          <w:szCs w:val="26"/>
          <w:lang w:eastAsia="en-US"/>
        </w:rPr>
      </w:pPr>
      <w:r w:rsidRPr="00D34707">
        <w:rPr>
          <w:sz w:val="26"/>
          <w:szCs w:val="26"/>
          <w:lang w:eastAsia="en-US"/>
        </w:rPr>
        <w:t xml:space="preserve">В текущем году для нужд учреждения приобретены : </w:t>
      </w:r>
    </w:p>
    <w:p w:rsidR="00E45F51" w:rsidRPr="00D34707" w:rsidRDefault="00045578" w:rsidP="00E45F51">
      <w:pPr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канцтовары –  8 905</w:t>
      </w:r>
      <w:r w:rsidR="00E45F51" w:rsidRPr="00D34707">
        <w:rPr>
          <w:sz w:val="26"/>
          <w:szCs w:val="26"/>
          <w:lang w:eastAsia="en-US"/>
        </w:rPr>
        <w:t>руб.</w:t>
      </w:r>
    </w:p>
    <w:p w:rsidR="00E45F51" w:rsidRPr="00D34707" w:rsidRDefault="00045578" w:rsidP="00E45F51">
      <w:pPr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 хозтовары  –   21688</w:t>
      </w:r>
      <w:r w:rsidR="00E45F51" w:rsidRPr="00D34707">
        <w:rPr>
          <w:sz w:val="26"/>
          <w:szCs w:val="26"/>
          <w:lang w:eastAsia="en-US"/>
        </w:rPr>
        <w:t xml:space="preserve"> руб.</w:t>
      </w:r>
    </w:p>
    <w:p w:rsidR="00E45F51" w:rsidRPr="00D34707" w:rsidRDefault="00045578" w:rsidP="00E45F51">
      <w:pPr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 сувениры  –    19 933</w:t>
      </w:r>
      <w:r w:rsidR="00E45F51" w:rsidRPr="00D34707">
        <w:rPr>
          <w:sz w:val="26"/>
          <w:szCs w:val="26"/>
          <w:lang w:eastAsia="en-US"/>
        </w:rPr>
        <w:t xml:space="preserve"> руб.</w:t>
      </w:r>
    </w:p>
    <w:p w:rsidR="00F63545" w:rsidRDefault="00045578" w:rsidP="00F34E1E">
      <w:pPr>
        <w:rPr>
          <w:b/>
          <w:sz w:val="36"/>
          <w:szCs w:val="36"/>
          <w:u w:val="single"/>
          <w:lang w:eastAsia="en-US"/>
        </w:rPr>
      </w:pPr>
      <w:r>
        <w:rPr>
          <w:sz w:val="26"/>
          <w:szCs w:val="26"/>
        </w:rPr>
        <w:t>-  замена окон, дверей – 370 445</w:t>
      </w:r>
      <w:r w:rsidR="00E45F51" w:rsidRPr="00D34707">
        <w:rPr>
          <w:sz w:val="26"/>
          <w:szCs w:val="26"/>
        </w:rPr>
        <w:t>руб.</w:t>
      </w:r>
      <w:r w:rsidR="00F34E1E">
        <w:rPr>
          <w:b/>
          <w:sz w:val="36"/>
          <w:szCs w:val="36"/>
          <w:u w:val="single"/>
          <w:lang w:eastAsia="en-US"/>
        </w:rPr>
        <w:t xml:space="preserve"> </w:t>
      </w:r>
    </w:p>
    <w:p w:rsidR="00045578" w:rsidRPr="00045578" w:rsidRDefault="00045578" w:rsidP="00F34E1E">
      <w:pPr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 бензин – 70 683руб.</w:t>
      </w:r>
    </w:p>
    <w:p w:rsidR="00040BA8" w:rsidRDefault="00040BA8" w:rsidP="00F63545">
      <w:pPr>
        <w:jc w:val="center"/>
        <w:rPr>
          <w:b/>
          <w:sz w:val="36"/>
          <w:szCs w:val="36"/>
          <w:u w:val="single"/>
          <w:lang w:eastAsia="en-US"/>
        </w:rPr>
      </w:pPr>
    </w:p>
    <w:p w:rsidR="004E4AE5" w:rsidRDefault="00E45F51" w:rsidP="00F63545">
      <w:pPr>
        <w:jc w:val="center"/>
        <w:rPr>
          <w:b/>
          <w:sz w:val="36"/>
          <w:szCs w:val="36"/>
          <w:u w:val="single"/>
          <w:lang w:eastAsia="en-US"/>
        </w:rPr>
      </w:pPr>
      <w:r>
        <w:rPr>
          <w:b/>
          <w:sz w:val="36"/>
          <w:szCs w:val="36"/>
          <w:u w:val="single"/>
          <w:lang w:eastAsia="en-US"/>
        </w:rPr>
        <w:t>Раздел</w:t>
      </w:r>
      <w:r w:rsidR="00A25114">
        <w:rPr>
          <w:b/>
          <w:sz w:val="36"/>
          <w:szCs w:val="36"/>
          <w:u w:val="single"/>
          <w:lang w:eastAsia="en-US"/>
        </w:rPr>
        <w:t xml:space="preserve">  11</w:t>
      </w:r>
      <w:r w:rsidR="004E4AE5">
        <w:rPr>
          <w:b/>
          <w:sz w:val="36"/>
          <w:szCs w:val="36"/>
          <w:u w:val="single"/>
          <w:lang w:eastAsia="en-US"/>
        </w:rPr>
        <w:t xml:space="preserve"> . Проблемы</w:t>
      </w:r>
    </w:p>
    <w:p w:rsidR="004E4AE5" w:rsidRPr="00D34707" w:rsidRDefault="004E4AE5" w:rsidP="00F63545">
      <w:pPr>
        <w:jc w:val="center"/>
        <w:rPr>
          <w:b/>
          <w:sz w:val="26"/>
          <w:szCs w:val="26"/>
          <w:lang w:eastAsia="en-US"/>
        </w:rPr>
      </w:pPr>
    </w:p>
    <w:p w:rsidR="004E4AE5" w:rsidRPr="00E76156" w:rsidRDefault="004E4AE5" w:rsidP="00E76156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 xml:space="preserve"> Анализируя состояние развития самодеятельного искусства необходимо выделить проблемы:</w:t>
      </w:r>
    </w:p>
    <w:p w:rsidR="004E4AE5" w:rsidRPr="00E76156" w:rsidRDefault="004E4AE5" w:rsidP="00E76156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>- слабая материально- техническая база</w:t>
      </w:r>
      <w:r w:rsidR="00D55C7C" w:rsidRPr="00E76156">
        <w:rPr>
          <w:sz w:val="26"/>
          <w:szCs w:val="26"/>
          <w:lang w:eastAsia="en-US"/>
        </w:rPr>
        <w:t xml:space="preserve"> </w:t>
      </w:r>
      <w:r w:rsidR="00E76156" w:rsidRPr="00E76156">
        <w:rPr>
          <w:sz w:val="26"/>
          <w:szCs w:val="26"/>
          <w:lang w:eastAsia="en-US"/>
        </w:rPr>
        <w:t>(</w:t>
      </w:r>
      <w:r w:rsidRPr="00E76156">
        <w:rPr>
          <w:sz w:val="26"/>
          <w:szCs w:val="26"/>
          <w:lang w:eastAsia="en-US"/>
        </w:rPr>
        <w:t>транспорт, костюмы, техническое обслуживание);</w:t>
      </w:r>
    </w:p>
    <w:p w:rsidR="004E4AE5" w:rsidRDefault="004E4AE5" w:rsidP="00E76156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 xml:space="preserve">- отсутствие финансовых средств на качественную </w:t>
      </w:r>
      <w:r w:rsidR="00E45F51">
        <w:rPr>
          <w:sz w:val="26"/>
          <w:szCs w:val="26"/>
          <w:lang w:eastAsia="en-US"/>
        </w:rPr>
        <w:t>организацию деятельности клуба;</w:t>
      </w:r>
    </w:p>
    <w:p w:rsidR="00E45F51" w:rsidRPr="00E76156" w:rsidRDefault="00E45F51" w:rsidP="00E76156">
      <w:pPr>
        <w:jc w:val="both"/>
        <w:rPr>
          <w:sz w:val="26"/>
          <w:szCs w:val="26"/>
          <w:lang w:eastAsia="en-US"/>
        </w:rPr>
      </w:pPr>
    </w:p>
    <w:p w:rsidR="00E45F51" w:rsidRDefault="00E45F51" w:rsidP="004D70F5">
      <w:pPr>
        <w:jc w:val="center"/>
        <w:rPr>
          <w:b/>
          <w:sz w:val="36"/>
          <w:szCs w:val="36"/>
          <w:u w:val="single"/>
        </w:rPr>
      </w:pPr>
    </w:p>
    <w:p w:rsidR="00A25114" w:rsidRDefault="00E45F51" w:rsidP="004D70F5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Раздел</w:t>
      </w:r>
      <w:r w:rsidR="00A25114" w:rsidRPr="00A25114">
        <w:rPr>
          <w:b/>
          <w:sz w:val="36"/>
          <w:szCs w:val="36"/>
          <w:u w:val="single"/>
        </w:rPr>
        <w:t xml:space="preserve"> 12. ПЛАНЫ НА 2021 год.</w:t>
      </w:r>
    </w:p>
    <w:p w:rsidR="00D34707" w:rsidRDefault="00D34707" w:rsidP="00D34707">
      <w:pPr>
        <w:jc w:val="both"/>
        <w:rPr>
          <w:b/>
          <w:sz w:val="26"/>
          <w:szCs w:val="26"/>
          <w:lang w:eastAsia="en-US"/>
        </w:rPr>
      </w:pPr>
    </w:p>
    <w:p w:rsidR="00E45F51" w:rsidRPr="00E45F51" w:rsidRDefault="00E45F51" w:rsidP="00D34707">
      <w:pPr>
        <w:jc w:val="both"/>
        <w:rPr>
          <w:sz w:val="26"/>
          <w:szCs w:val="26"/>
          <w:lang w:eastAsia="en-US"/>
        </w:rPr>
      </w:pPr>
      <w:r w:rsidRPr="00E45F51">
        <w:rPr>
          <w:sz w:val="26"/>
          <w:szCs w:val="26"/>
          <w:lang w:eastAsia="en-US"/>
        </w:rPr>
        <w:t>Заглядывая в будущее</w:t>
      </w:r>
      <w:r>
        <w:rPr>
          <w:sz w:val="26"/>
          <w:szCs w:val="26"/>
          <w:lang w:eastAsia="en-US"/>
        </w:rPr>
        <w:t>,</w:t>
      </w:r>
      <w:r w:rsidRPr="00E45F51">
        <w:rPr>
          <w:sz w:val="26"/>
          <w:szCs w:val="26"/>
          <w:lang w:eastAsia="en-US"/>
        </w:rPr>
        <w:t xml:space="preserve"> нам бы хотелось осуществить следующее:</w:t>
      </w:r>
    </w:p>
    <w:p w:rsidR="00D34707" w:rsidRPr="00E76156" w:rsidRDefault="00D34707" w:rsidP="00D34707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>- приобретение одежды  сцены;</w:t>
      </w:r>
    </w:p>
    <w:p w:rsidR="00D34707" w:rsidRPr="00E76156" w:rsidRDefault="00D34707" w:rsidP="00D34707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>- замена стульев зрительного зала;</w:t>
      </w:r>
    </w:p>
    <w:p w:rsidR="00D34707" w:rsidRDefault="00D34707" w:rsidP="00D34707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>- заме</w:t>
      </w:r>
      <w:r>
        <w:rPr>
          <w:sz w:val="26"/>
          <w:szCs w:val="26"/>
          <w:lang w:eastAsia="en-US"/>
        </w:rPr>
        <w:t>на отопительной системы;</w:t>
      </w:r>
    </w:p>
    <w:p w:rsidR="00D34707" w:rsidRDefault="00E45F51" w:rsidP="00D34707">
      <w:pPr>
        <w:jc w:val="both"/>
        <w:rPr>
          <w:sz w:val="26"/>
          <w:szCs w:val="26"/>
          <w:lang w:eastAsia="en-US"/>
        </w:rPr>
      </w:pPr>
      <w:r>
        <w:rPr>
          <w:sz w:val="26"/>
          <w:szCs w:val="26"/>
          <w:lang w:eastAsia="en-US"/>
        </w:rPr>
        <w:t>- замена окон в библиотеке ДК.</w:t>
      </w:r>
    </w:p>
    <w:p w:rsidR="00E45F51" w:rsidRPr="00E76156" w:rsidRDefault="00E45F51" w:rsidP="00D34707">
      <w:pPr>
        <w:jc w:val="both"/>
        <w:rPr>
          <w:sz w:val="26"/>
          <w:szCs w:val="26"/>
          <w:lang w:eastAsia="en-US"/>
        </w:rPr>
      </w:pPr>
    </w:p>
    <w:p w:rsidR="00D34707" w:rsidRPr="00E76156" w:rsidRDefault="00D34707" w:rsidP="00D34707">
      <w:pPr>
        <w:jc w:val="both"/>
        <w:rPr>
          <w:sz w:val="26"/>
          <w:szCs w:val="26"/>
          <w:lang w:eastAsia="en-US"/>
        </w:rPr>
      </w:pPr>
    </w:p>
    <w:p w:rsidR="00D34707" w:rsidRPr="00E76156" w:rsidRDefault="00D34707" w:rsidP="00D34707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>В целом необходимо отметить, что в 2020 году, проведена большая творческая работа со всеми категориями населения и по всем направлениям. Охвачены все календарные и церковные праздники.</w:t>
      </w:r>
    </w:p>
    <w:p w:rsidR="00D34707" w:rsidRPr="00E76156" w:rsidRDefault="00D34707" w:rsidP="00D34707">
      <w:pPr>
        <w:jc w:val="both"/>
        <w:rPr>
          <w:sz w:val="26"/>
          <w:szCs w:val="26"/>
          <w:lang w:eastAsia="en-US"/>
        </w:rPr>
      </w:pPr>
      <w:r w:rsidRPr="00E76156">
        <w:rPr>
          <w:sz w:val="26"/>
          <w:szCs w:val="26"/>
          <w:lang w:eastAsia="en-US"/>
        </w:rPr>
        <w:t>Воспитывая чувство уважения к труду, людям труда, чувство необходимости трудиться и быть полезным себе и обществу, работники КДК в течении всего года</w:t>
      </w:r>
      <w:r w:rsidR="00E45F51">
        <w:rPr>
          <w:sz w:val="26"/>
          <w:szCs w:val="26"/>
          <w:lang w:eastAsia="en-US"/>
        </w:rPr>
        <w:t>,</w:t>
      </w:r>
      <w:r w:rsidRPr="00E76156">
        <w:rPr>
          <w:sz w:val="26"/>
          <w:szCs w:val="26"/>
          <w:lang w:eastAsia="en-US"/>
        </w:rPr>
        <w:t xml:space="preserve"> привлекали к работе в ДК и на его территории как можно большее количество детей, подростков, учащихся и работающей молодежи.</w:t>
      </w:r>
    </w:p>
    <w:p w:rsidR="00D34707" w:rsidRPr="00E76156" w:rsidRDefault="00D34707" w:rsidP="00D34707">
      <w:pPr>
        <w:jc w:val="both"/>
        <w:rPr>
          <w:sz w:val="26"/>
          <w:szCs w:val="26"/>
        </w:rPr>
      </w:pPr>
      <w:r w:rsidRPr="00E76156">
        <w:rPr>
          <w:sz w:val="26"/>
          <w:szCs w:val="26"/>
        </w:rPr>
        <w:t xml:space="preserve">   </w:t>
      </w:r>
    </w:p>
    <w:p w:rsidR="00E45F51" w:rsidRDefault="00E45F51" w:rsidP="00D34707">
      <w:pPr>
        <w:rPr>
          <w:sz w:val="26"/>
          <w:szCs w:val="26"/>
        </w:rPr>
      </w:pPr>
    </w:p>
    <w:p w:rsidR="00E45F51" w:rsidRDefault="00E45F51" w:rsidP="00D34707">
      <w:pPr>
        <w:rPr>
          <w:sz w:val="26"/>
          <w:szCs w:val="26"/>
        </w:rPr>
      </w:pPr>
    </w:p>
    <w:p w:rsidR="00E45F51" w:rsidRDefault="00E45F51" w:rsidP="00D34707">
      <w:pPr>
        <w:rPr>
          <w:sz w:val="26"/>
          <w:szCs w:val="26"/>
        </w:rPr>
      </w:pPr>
    </w:p>
    <w:p w:rsidR="00E76156" w:rsidRPr="00D34707" w:rsidRDefault="00D34707" w:rsidP="00D34707">
      <w:pPr>
        <w:rPr>
          <w:sz w:val="26"/>
          <w:szCs w:val="26"/>
        </w:rPr>
      </w:pPr>
      <w:r w:rsidRPr="00D34707">
        <w:rPr>
          <w:sz w:val="26"/>
          <w:szCs w:val="26"/>
        </w:rPr>
        <w:t>Директор МУ КДК</w:t>
      </w:r>
    </w:p>
    <w:p w:rsidR="00D34707" w:rsidRPr="00D34707" w:rsidRDefault="00D34707" w:rsidP="00D34707">
      <w:pPr>
        <w:rPr>
          <w:sz w:val="26"/>
          <w:szCs w:val="26"/>
        </w:rPr>
      </w:pPr>
      <w:r w:rsidRPr="00D34707">
        <w:rPr>
          <w:sz w:val="26"/>
          <w:szCs w:val="26"/>
        </w:rPr>
        <w:t xml:space="preserve">Тимирязевского сельского поселения:                </w:t>
      </w:r>
      <w:r>
        <w:rPr>
          <w:sz w:val="26"/>
          <w:szCs w:val="26"/>
        </w:rPr>
        <w:t xml:space="preserve">                       </w:t>
      </w:r>
      <w:r w:rsidRPr="00D34707">
        <w:rPr>
          <w:sz w:val="26"/>
          <w:szCs w:val="26"/>
        </w:rPr>
        <w:t xml:space="preserve">  Витюлева Т.А.</w:t>
      </w:r>
    </w:p>
    <w:sectPr w:rsidR="00D34707" w:rsidRPr="00D34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30"/>
    <w:rsid w:val="00040BA8"/>
    <w:rsid w:val="00045578"/>
    <w:rsid w:val="00063AF7"/>
    <w:rsid w:val="000947A0"/>
    <w:rsid w:val="000A5EBD"/>
    <w:rsid w:val="000B5A87"/>
    <w:rsid w:val="000C54B1"/>
    <w:rsid w:val="000D5534"/>
    <w:rsid w:val="00122EE0"/>
    <w:rsid w:val="00147C7D"/>
    <w:rsid w:val="00183441"/>
    <w:rsid w:val="001F2908"/>
    <w:rsid w:val="00232AF5"/>
    <w:rsid w:val="00255F2C"/>
    <w:rsid w:val="0029267E"/>
    <w:rsid w:val="002930B5"/>
    <w:rsid w:val="002C4D82"/>
    <w:rsid w:val="002D774A"/>
    <w:rsid w:val="002E4550"/>
    <w:rsid w:val="00320A78"/>
    <w:rsid w:val="00322424"/>
    <w:rsid w:val="00342962"/>
    <w:rsid w:val="003F2230"/>
    <w:rsid w:val="00417DB8"/>
    <w:rsid w:val="004347B9"/>
    <w:rsid w:val="00455046"/>
    <w:rsid w:val="004A62FC"/>
    <w:rsid w:val="004A77A5"/>
    <w:rsid w:val="004D70F5"/>
    <w:rsid w:val="004E4AE5"/>
    <w:rsid w:val="004E4E35"/>
    <w:rsid w:val="0053013D"/>
    <w:rsid w:val="00551D88"/>
    <w:rsid w:val="005732C8"/>
    <w:rsid w:val="005D19FF"/>
    <w:rsid w:val="005E2FB0"/>
    <w:rsid w:val="005F6A9D"/>
    <w:rsid w:val="006625D4"/>
    <w:rsid w:val="00674700"/>
    <w:rsid w:val="006D7D7C"/>
    <w:rsid w:val="008409F4"/>
    <w:rsid w:val="00842CF4"/>
    <w:rsid w:val="008712D6"/>
    <w:rsid w:val="008E28CB"/>
    <w:rsid w:val="008F50DB"/>
    <w:rsid w:val="008F5A84"/>
    <w:rsid w:val="009437B4"/>
    <w:rsid w:val="009758EB"/>
    <w:rsid w:val="00980182"/>
    <w:rsid w:val="009A1ADE"/>
    <w:rsid w:val="009B137C"/>
    <w:rsid w:val="00A037A4"/>
    <w:rsid w:val="00A064D7"/>
    <w:rsid w:val="00A25114"/>
    <w:rsid w:val="00A352B6"/>
    <w:rsid w:val="00A80108"/>
    <w:rsid w:val="00A94811"/>
    <w:rsid w:val="00B22F29"/>
    <w:rsid w:val="00B603F3"/>
    <w:rsid w:val="00B77D5B"/>
    <w:rsid w:val="00B92C83"/>
    <w:rsid w:val="00BF0ABB"/>
    <w:rsid w:val="00BF12BE"/>
    <w:rsid w:val="00BF3682"/>
    <w:rsid w:val="00D16AAF"/>
    <w:rsid w:val="00D23661"/>
    <w:rsid w:val="00D34707"/>
    <w:rsid w:val="00D55C7C"/>
    <w:rsid w:val="00D83970"/>
    <w:rsid w:val="00DD464C"/>
    <w:rsid w:val="00DE7A7F"/>
    <w:rsid w:val="00E07037"/>
    <w:rsid w:val="00E45F51"/>
    <w:rsid w:val="00E76043"/>
    <w:rsid w:val="00E76156"/>
    <w:rsid w:val="00E76A7F"/>
    <w:rsid w:val="00EC788B"/>
    <w:rsid w:val="00ED43C2"/>
    <w:rsid w:val="00EF1BC9"/>
    <w:rsid w:val="00F34E1E"/>
    <w:rsid w:val="00F37962"/>
    <w:rsid w:val="00F6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FF42BC-EAB4-4304-BBB9-8B0A25A6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AE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4903</Words>
  <Characters>27948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аапп</vt:lpstr>
    </vt:vector>
  </TitlesOfParts>
  <Company/>
  <LinksUpToDate>false</LinksUpToDate>
  <CharactersWithSpaces>32786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аапп</dc:title>
  <dc:subject/>
  <dc:creator>oem</dc:creator>
  <cp:keywords/>
  <dc:description/>
  <cp:lastModifiedBy>User</cp:lastModifiedBy>
  <cp:revision>2</cp:revision>
  <dcterms:created xsi:type="dcterms:W3CDTF">2023-12-12T11:31:00Z</dcterms:created>
  <dcterms:modified xsi:type="dcterms:W3CDTF">2023-12-12T11:31:00Z</dcterms:modified>
</cp:coreProperties>
</file>